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A4" w:rsidRDefault="009E55A4" w:rsidP="009E55A4">
      <w:pPr>
        <w:autoSpaceDE w:val="0"/>
        <w:autoSpaceDN w:val="0"/>
        <w:adjustRightInd w:val="0"/>
        <w:spacing w:after="0" w:line="240" w:lineRule="auto"/>
        <w:jc w:val="right"/>
        <w:rPr>
          <w:rFonts w:ascii="Times New Roman" w:hAnsi="Times New Roman"/>
          <w:b/>
          <w:sz w:val="30"/>
          <w:szCs w:val="30"/>
        </w:rPr>
      </w:pPr>
      <w:r>
        <w:rPr>
          <w:rFonts w:ascii="Times New Roman" w:hAnsi="Times New Roman"/>
          <w:b/>
          <w:sz w:val="30"/>
          <w:szCs w:val="30"/>
        </w:rPr>
        <w:t>В ПОМОЩЬ ДОКЛАДЧИКУ</w:t>
      </w:r>
    </w:p>
    <w:p w:rsidR="009E55A4" w:rsidRDefault="009E55A4" w:rsidP="009E55A4">
      <w:pPr>
        <w:autoSpaceDE w:val="0"/>
        <w:autoSpaceDN w:val="0"/>
        <w:adjustRightInd w:val="0"/>
        <w:spacing w:after="0" w:line="240" w:lineRule="auto"/>
        <w:jc w:val="right"/>
        <w:rPr>
          <w:rFonts w:ascii="Times New Roman" w:hAnsi="Times New Roman"/>
          <w:b/>
          <w:sz w:val="30"/>
          <w:szCs w:val="30"/>
        </w:rPr>
      </w:pP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6DD9" w:rsidRPr="00E76DD9" w:rsidRDefault="00E76DD9" w:rsidP="00E76DD9">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w:t>
      </w:r>
      <w:bookmarkStart w:id="0" w:name="_GoBack"/>
      <w:r w:rsidRPr="00E76DD9">
        <w:rPr>
          <w:rFonts w:ascii="Times New Roman" w:hAnsi="Times New Roman"/>
          <w:bCs/>
          <w:spacing w:val="-2"/>
          <w:sz w:val="30"/>
          <w:szCs w:val="30"/>
        </w:rPr>
        <w:t>л. США в 2021 г.</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 xml:space="preserve">Национальная экономика – </w:t>
      </w:r>
      <w:bookmarkEnd w:id="0"/>
      <w:r w:rsidRPr="00E76DD9">
        <w:rPr>
          <w:rFonts w:ascii="Times New Roman" w:hAnsi="Times New Roman"/>
          <w:b/>
          <w:spacing w:val="-2"/>
          <w:sz w:val="30"/>
          <w:szCs w:val="30"/>
        </w:rPr>
        <w:t>надежный базис качества жизни белорусских граждан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1F3B36" w:rsidRDefault="001F3B36" w:rsidP="00E76DD9">
      <w:pPr>
        <w:spacing w:after="0" w:line="240" w:lineRule="auto"/>
        <w:ind w:firstLine="709"/>
        <w:jc w:val="both"/>
        <w:rPr>
          <w:rFonts w:ascii="Times New Roman" w:hAnsi="Times New Roman"/>
          <w:b/>
          <w:i/>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 xml:space="preserve">В 2021 г. промышленное производство в ЕАЭС увеличилось на 5,3% по сравнению с 2020 г. Рост наблюдался во всех государствах ЕАЭС: в Кыргызстане – на 9%, в Беларуси – </w:t>
      </w:r>
      <w:proofErr w:type="gramStart"/>
      <w:r w:rsidRPr="00E76DD9">
        <w:rPr>
          <w:rFonts w:ascii="Times New Roman" w:hAnsi="Times New Roman"/>
          <w:i/>
          <w:spacing w:val="-2"/>
          <w:sz w:val="30"/>
          <w:szCs w:val="30"/>
        </w:rPr>
        <w:t>на</w:t>
      </w:r>
      <w:proofErr w:type="gramEnd"/>
      <w:r w:rsidRPr="00E76DD9">
        <w:rPr>
          <w:rFonts w:ascii="Times New Roman" w:hAnsi="Times New Roman"/>
          <w:i/>
          <w:spacing w:val="-2"/>
          <w:sz w:val="30"/>
          <w:szCs w:val="30"/>
        </w:rPr>
        <w:t xml:space="preserve"> 6,5%, в России – на 5,3%, в Казахстане – на 3,8%, в Армении – на 3,3%.</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lastRenderedPageBreak/>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топовые</w:t>
      </w:r>
      <w:proofErr w:type="spellEnd"/>
      <w:r w:rsidRPr="00E76DD9">
        <w:rPr>
          <w:rFonts w:ascii="Times New Roman" w:hAnsi="Times New Roman"/>
          <w:b/>
          <w:spacing w:val="-2"/>
          <w:sz w:val="30"/>
          <w:szCs w:val="30"/>
        </w:rPr>
        <w:t>» машины</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 xml:space="preserve">(по качеству и цене шутя </w:t>
      </w:r>
      <w:proofErr w:type="gramStart"/>
      <w:r w:rsidRPr="00E76DD9">
        <w:rPr>
          <w:rFonts w:ascii="Times New Roman" w:hAnsi="Times New Roman"/>
          <w:i/>
          <w:spacing w:val="-2"/>
          <w:sz w:val="30"/>
          <w:szCs w:val="30"/>
        </w:rPr>
        <w:t>его</w:t>
      </w:r>
      <w:proofErr w:type="gramEnd"/>
      <w:r w:rsidRPr="00E76DD9">
        <w:rPr>
          <w:rFonts w:ascii="Times New Roman" w:hAnsi="Times New Roman"/>
          <w:i/>
          <w:spacing w:val="-2"/>
          <w:sz w:val="30"/>
          <w:szCs w:val="30"/>
        </w:rPr>
        <w:t xml:space="preserve"> сравнивают с автоматом Калашникова)</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sidR="00AE5FA6">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sidR="00D43583">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БЕЛАЗе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sidR="00C16396">
        <w:rPr>
          <w:rFonts w:ascii="Times New Roman" w:hAnsi="Times New Roman"/>
          <w:spacing w:val="-2"/>
          <w:sz w:val="30"/>
          <w:szCs w:val="30"/>
        </w:rPr>
        <w:t>а</w:t>
      </w:r>
      <w:r w:rsidRPr="00E76DD9">
        <w:rPr>
          <w:rFonts w:ascii="Times New Roman" w:hAnsi="Times New Roman"/>
          <w:spacing w:val="-2"/>
          <w:sz w:val="30"/>
          <w:szCs w:val="30"/>
        </w:rPr>
        <w:t>в</w:t>
      </w:r>
      <w:r w:rsidR="00C16396">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xml:space="preserve">. В текущем году </w:t>
      </w:r>
      <w:r w:rsidRPr="00E76DD9">
        <w:rPr>
          <w:rFonts w:ascii="Times New Roman" w:hAnsi="Times New Roman"/>
          <w:i/>
          <w:spacing w:val="-2"/>
          <w:sz w:val="30"/>
          <w:szCs w:val="30"/>
        </w:rPr>
        <w:lastRenderedPageBreak/>
        <w:t>предприятие планирует изготовить опытные образцы самосвалов грузоподъемностью 90 т с газотурбинным и газовым двигателем.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sidR="00C16396">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sidRPr="00E76DD9">
        <w:rPr>
          <w:rFonts w:ascii="Times New Roman" w:hAnsi="Times New Roman"/>
          <w:spacing w:val="-2"/>
          <w:sz w:val="30"/>
          <w:szCs w:val="30"/>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инновационно</w:t>
      </w:r>
      <w:proofErr w:type="spellEnd"/>
      <w:r w:rsidRPr="00E76DD9">
        <w:rPr>
          <w:rFonts w:ascii="Times New Roman" w:hAnsi="Times New Roman"/>
          <w:b/>
          <w:spacing w:val="-2"/>
          <w:sz w:val="30"/>
          <w:szCs w:val="30"/>
        </w:rPr>
        <w:t>-промышленного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roofErr w:type="gramEnd"/>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w:t>
      </w:r>
      <w:r w:rsidRPr="00E76DD9">
        <w:rPr>
          <w:rFonts w:ascii="Times New Roman" w:hAnsi="Times New Roman"/>
          <w:spacing w:val="-2"/>
          <w:sz w:val="30"/>
          <w:szCs w:val="30"/>
        </w:rPr>
        <w:lastRenderedPageBreak/>
        <w:t>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sidR="00C00FD4">
        <w:rPr>
          <w:rFonts w:ascii="Times New Roman" w:hAnsi="Times New Roman"/>
          <w:spacing w:val="-2"/>
          <w:sz w:val="30"/>
          <w:szCs w:val="30"/>
        </w:rPr>
        <w:t xml:space="preserve">г. </w:t>
      </w:r>
      <w:r w:rsidRPr="00E76DD9">
        <w:rPr>
          <w:rFonts w:ascii="Times New Roman" w:hAnsi="Times New Roman"/>
          <w:spacing w:val="-2"/>
          <w:sz w:val="30"/>
          <w:szCs w:val="30"/>
        </w:rPr>
        <w:t xml:space="preserve">по апрель 2022-го г.) инвестировано более 4-х </w:t>
      </w:r>
      <w:proofErr w:type="gramStart"/>
      <w:r w:rsidRPr="00E76DD9">
        <w:rPr>
          <w:rFonts w:ascii="Times New Roman" w:hAnsi="Times New Roman"/>
          <w:spacing w:val="-2"/>
          <w:sz w:val="30"/>
          <w:szCs w:val="30"/>
        </w:rPr>
        <w:t>млрд</w:t>
      </w:r>
      <w:proofErr w:type="gramEnd"/>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w:t>
      </w:r>
      <w:proofErr w:type="gramStart"/>
      <w:r w:rsidRPr="00E76DD9">
        <w:rPr>
          <w:rFonts w:ascii="Times New Roman" w:hAnsi="Times New Roman"/>
          <w:b/>
          <w:spacing w:val="-2"/>
          <w:sz w:val="30"/>
          <w:szCs w:val="30"/>
        </w:rPr>
        <w:t>.т</w:t>
      </w:r>
      <w:proofErr w:type="spellEnd"/>
      <w:proofErr w:type="gram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lastRenderedPageBreak/>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w:t>
      </w:r>
      <w:proofErr w:type="gramEnd"/>
      <w:r w:rsidRPr="00E76DD9">
        <w:rPr>
          <w:rFonts w:ascii="Times New Roman" w:hAnsi="Times New Roman"/>
          <w:i/>
          <w:spacing w:val="-2"/>
          <w:sz w:val="30"/>
          <w:szCs w:val="30"/>
        </w:rPr>
        <w:t xml:space="preserve"> </w:t>
      </w:r>
      <w:proofErr w:type="gramStart"/>
      <w:r w:rsidRPr="00E76DD9">
        <w:rPr>
          <w:rFonts w:ascii="Times New Roman" w:hAnsi="Times New Roman"/>
          <w:i/>
          <w:spacing w:val="-2"/>
          <w:sz w:val="30"/>
          <w:szCs w:val="30"/>
        </w:rPr>
        <w:t>Среди стран СНГ наша республика уступает только Российской Федерации).</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9,3 млрд. </w:t>
      </w:r>
      <w:proofErr w:type="spellStart"/>
      <w:r w:rsidRPr="00E76DD9">
        <w:rPr>
          <w:rFonts w:ascii="Times New Roman" w:hAnsi="Times New Roman"/>
          <w:spacing w:val="-2"/>
          <w:sz w:val="30"/>
          <w:szCs w:val="30"/>
        </w:rPr>
        <w:t>кВтч</w:t>
      </w:r>
      <w:proofErr w:type="spellEnd"/>
      <w:r w:rsidRPr="00E76DD9">
        <w:rPr>
          <w:rFonts w:ascii="Times New Roman" w:hAnsi="Times New Roman"/>
          <w:spacing w:val="-2"/>
          <w:sz w:val="30"/>
          <w:szCs w:val="30"/>
        </w:rPr>
        <w:t xml:space="preserve"> электроэнергии, </w:t>
      </w:r>
      <w:r w:rsidRPr="00E76DD9">
        <w:rPr>
          <w:rFonts w:ascii="Times New Roman" w:hAnsi="Times New Roman"/>
          <w:bCs/>
          <w:iCs/>
          <w:spacing w:val="-2"/>
          <w:sz w:val="30"/>
          <w:szCs w:val="30"/>
        </w:rPr>
        <w:t>что позволило заместить 2,4 млрд</w:t>
      </w:r>
      <w:r w:rsidR="00C00FD4">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w:t>
      </w:r>
      <w:proofErr w:type="gramStart"/>
      <w:r w:rsidRPr="00E76DD9">
        <w:rPr>
          <w:rFonts w:ascii="Times New Roman" w:hAnsi="Times New Roman"/>
          <w:bCs/>
          <w:iCs/>
          <w:spacing w:val="-2"/>
          <w:sz w:val="30"/>
          <w:szCs w:val="30"/>
        </w:rPr>
        <w:t>.м</w:t>
      </w:r>
      <w:proofErr w:type="spellEnd"/>
      <w:proofErr w:type="gramEnd"/>
      <w:r w:rsidRPr="00E76DD9">
        <w:rPr>
          <w:rFonts w:ascii="Times New Roman" w:hAnsi="Times New Roman"/>
          <w:bCs/>
          <w:iCs/>
          <w:spacing w:val="-2"/>
          <w:sz w:val="30"/>
          <w:szCs w:val="30"/>
        </w:rPr>
        <w:t xml:space="preserve"> природного газа. Экономический эффект – около 1 млрд.</w:t>
      </w:r>
      <w:r w:rsidR="00C00FD4">
        <w:rPr>
          <w:rFonts w:ascii="Times New Roman" w:hAnsi="Times New Roman"/>
          <w:bCs/>
          <w:iCs/>
          <w:spacing w:val="-2"/>
          <w:sz w:val="30"/>
          <w:szCs w:val="30"/>
        </w:rPr>
        <w:t xml:space="preserve"> рублей.</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кВт</w:t>
      </w:r>
      <w:proofErr w:type="gramStart"/>
      <w:r w:rsidRPr="00E76DD9">
        <w:rPr>
          <w:rFonts w:ascii="Times New Roman" w:hAnsi="Times New Roman"/>
          <w:spacing w:val="-2"/>
          <w:sz w:val="30"/>
          <w:szCs w:val="30"/>
        </w:rPr>
        <w:t>.ч</w:t>
      </w:r>
      <w:proofErr w:type="spellEnd"/>
      <w:proofErr w:type="gramEnd"/>
      <w:r w:rsidRPr="00E76DD9">
        <w:rPr>
          <w:rFonts w:ascii="Times New Roman" w:hAnsi="Times New Roman"/>
          <w:spacing w:val="-2"/>
          <w:sz w:val="30"/>
          <w:szCs w:val="30"/>
        </w:rPr>
        <w:t xml:space="preserve">.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proofErr w:type="gramStart"/>
      <w:r w:rsidRPr="00E76DD9">
        <w:rPr>
          <w:rFonts w:ascii="Times New Roman" w:hAnsi="Times New Roman"/>
          <w:b/>
          <w:spacing w:val="-2"/>
          <w:sz w:val="30"/>
          <w:szCs w:val="30"/>
        </w:rPr>
        <w:t>многоквартирных</w:t>
      </w:r>
      <w:proofErr w:type="gramEnd"/>
      <w:r w:rsidRPr="00E76DD9">
        <w:rPr>
          <w:rFonts w:ascii="Times New Roman" w:hAnsi="Times New Roman"/>
          <w:b/>
          <w:spacing w:val="-2"/>
          <w:sz w:val="30"/>
          <w:szCs w:val="30"/>
        </w:rPr>
        <w:t xml:space="preserve">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xml:space="preserve">. Они начали </w:t>
      </w:r>
      <w:proofErr w:type="gramStart"/>
      <w:r w:rsidRPr="00E76DD9">
        <w:rPr>
          <w:rFonts w:ascii="Times New Roman" w:hAnsi="Times New Roman"/>
          <w:spacing w:val="-2"/>
          <w:sz w:val="30"/>
          <w:szCs w:val="30"/>
        </w:rPr>
        <w:t>возводится</w:t>
      </w:r>
      <w:proofErr w:type="gramEnd"/>
      <w:r w:rsidRPr="00E76DD9">
        <w:rPr>
          <w:rFonts w:ascii="Times New Roman" w:hAnsi="Times New Roman"/>
          <w:spacing w:val="-2"/>
          <w:sz w:val="30"/>
          <w:szCs w:val="30"/>
        </w:rPr>
        <w:t xml:space="preserve"> с 2018 г. и за четыре года (2018–2021 гг.) было введено в эксплуатацию 361,14 тыс. кв. метров т</w:t>
      </w:r>
      <w:r w:rsidR="0014240D">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proofErr w:type="gramStart"/>
      <w:r w:rsidRPr="00E76DD9">
        <w:rPr>
          <w:rFonts w:ascii="Times New Roman" w:hAnsi="Times New Roman"/>
          <w:i/>
          <w:spacing w:val="-2"/>
          <w:sz w:val="30"/>
          <w:szCs w:val="30"/>
        </w:rPr>
        <w:t xml:space="preserve">( </w:t>
      </w:r>
      <w:proofErr w:type="gramEnd"/>
      <w:r w:rsidRPr="00E76DD9">
        <w:rPr>
          <w:rFonts w:ascii="Times New Roman" w:hAnsi="Times New Roman"/>
          <w:i/>
          <w:spacing w:val="-2"/>
          <w:sz w:val="30"/>
          <w:szCs w:val="30"/>
        </w:rPr>
        <w:t>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w:t>
      </w:r>
      <w:proofErr w:type="gramStart"/>
      <w:r w:rsidRPr="00E76DD9">
        <w:rPr>
          <w:rFonts w:ascii="Times New Roman" w:hAnsi="Times New Roman"/>
          <w:spacing w:val="-2"/>
          <w:sz w:val="30"/>
          <w:szCs w:val="30"/>
        </w:rPr>
        <w:t>кВт</w:t>
      </w:r>
      <w:r w:rsidR="0014240D">
        <w:rPr>
          <w:rFonts w:ascii="Times New Roman" w:hAnsi="Times New Roman"/>
          <w:spacing w:val="-2"/>
          <w:sz w:val="30"/>
          <w:szCs w:val="30"/>
        </w:rPr>
        <w:t>-</w:t>
      </w:r>
      <w:r w:rsidRPr="00E76DD9">
        <w:rPr>
          <w:rFonts w:ascii="Times New Roman" w:hAnsi="Times New Roman"/>
          <w:spacing w:val="-2"/>
          <w:sz w:val="30"/>
          <w:szCs w:val="30"/>
        </w:rPr>
        <w:t>ч</w:t>
      </w:r>
      <w:proofErr w:type="gram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w:t>
      </w:r>
      <w:r w:rsidRPr="00E76DD9">
        <w:rPr>
          <w:rFonts w:ascii="Times New Roman" w:hAnsi="Times New Roman"/>
          <w:i/>
          <w:spacing w:val="-2"/>
          <w:sz w:val="30"/>
          <w:szCs w:val="30"/>
        </w:rPr>
        <w:lastRenderedPageBreak/>
        <w:t xml:space="preserve">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w:t>
      </w:r>
      <w:proofErr w:type="spellStart"/>
      <w:r w:rsidRPr="00E76DD9">
        <w:rPr>
          <w:rFonts w:ascii="Times New Roman" w:hAnsi="Times New Roman"/>
          <w:spacing w:val="-2"/>
          <w:sz w:val="30"/>
          <w:szCs w:val="30"/>
        </w:rPr>
        <w:t>энергокомплекса</w:t>
      </w:r>
      <w:proofErr w:type="spellEnd"/>
      <w:r w:rsidRPr="00E76DD9">
        <w:rPr>
          <w:rFonts w:ascii="Times New Roman" w:hAnsi="Times New Roman"/>
          <w:spacing w:val="-2"/>
          <w:sz w:val="30"/>
          <w:szCs w:val="30"/>
        </w:rPr>
        <w:t xml:space="preserve">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E76DD9">
        <w:rPr>
          <w:rFonts w:ascii="Times New Roman" w:hAnsi="Times New Roman"/>
          <w:spacing w:val="-2"/>
          <w:sz w:val="30"/>
          <w:szCs w:val="30"/>
        </w:rPr>
        <w:t>торфопредприятий</w:t>
      </w:r>
      <w:proofErr w:type="spellEnd"/>
      <w:r w:rsidRPr="00E76DD9">
        <w:rPr>
          <w:rFonts w:ascii="Times New Roman" w:hAnsi="Times New Roman"/>
          <w:spacing w:val="-2"/>
          <w:sz w:val="30"/>
          <w:szCs w:val="30"/>
        </w:rPr>
        <w:t>, увеличить потенциал отрасли до 1,3 млн.</w:t>
      </w:r>
      <w:r w:rsidR="0014240D">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sidR="0014240D">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sidR="0014240D">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sidR="0014240D">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w:t>
      </w:r>
      <w:proofErr w:type="spellStart"/>
      <w:r w:rsidRPr="00E76DD9">
        <w:rPr>
          <w:rFonts w:ascii="Times New Roman" w:hAnsi="Times New Roman"/>
          <w:spacing w:val="-2"/>
          <w:sz w:val="30"/>
          <w:szCs w:val="30"/>
        </w:rPr>
        <w:t>агрогородков</w:t>
      </w:r>
      <w:proofErr w:type="spellEnd"/>
      <w:r w:rsidRPr="00E76DD9">
        <w:rPr>
          <w:rFonts w:ascii="Times New Roman" w:hAnsi="Times New Roman"/>
          <w:spacing w:val="-2"/>
          <w:sz w:val="30"/>
          <w:szCs w:val="30"/>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w:t>
      </w:r>
      <w:proofErr w:type="gramStart"/>
      <w:r w:rsidRPr="00E76DD9">
        <w:rPr>
          <w:rFonts w:ascii="Times New Roman" w:hAnsi="Times New Roman"/>
          <w:iCs/>
          <w:spacing w:val="-2"/>
          <w:sz w:val="30"/>
          <w:szCs w:val="30"/>
        </w:rPr>
        <w:t>возможным</w:t>
      </w:r>
      <w:proofErr w:type="gramEnd"/>
      <w:r w:rsidRPr="00E76DD9">
        <w:rPr>
          <w:rFonts w:ascii="Times New Roman" w:hAnsi="Times New Roman"/>
          <w:iCs/>
          <w:spacing w:val="-2"/>
          <w:sz w:val="30"/>
          <w:szCs w:val="30"/>
        </w:rPr>
        <w:t xml:space="preserve"> в том числе и благодаря созданию </w:t>
      </w:r>
      <w:r w:rsidR="0014240D">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sidR="0014240D">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xml:space="preserve">, который призван своевременно и качественно </w:t>
      </w:r>
      <w:proofErr w:type="gramStart"/>
      <w:r w:rsidRPr="00E76DD9">
        <w:rPr>
          <w:rFonts w:ascii="Times New Roman" w:hAnsi="Times New Roman"/>
          <w:spacing w:val="-2"/>
          <w:sz w:val="30"/>
          <w:szCs w:val="30"/>
        </w:rPr>
        <w:t>обеспечивать</w:t>
      </w:r>
      <w:proofErr w:type="gramEnd"/>
      <w:r w:rsidRPr="00E76DD9">
        <w:rPr>
          <w:rFonts w:ascii="Times New Roman" w:hAnsi="Times New Roman"/>
          <w:spacing w:val="-2"/>
          <w:sz w:val="30"/>
          <w:szCs w:val="30"/>
        </w:rPr>
        <w:t xml:space="preserve"> потребности населения в перевозках и услугах, жизнедеятельность всех отраслей экономики и национальную безопасность государства.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sidR="0014240D">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t>г</w:t>
      </w:r>
      <w:proofErr w:type="gramStart"/>
      <w:r w:rsidRPr="00E76DD9">
        <w:rPr>
          <w:rFonts w:ascii="Times New Roman" w:hAnsi="Times New Roman"/>
          <w:spacing w:val="-2"/>
          <w:sz w:val="30"/>
          <w:szCs w:val="30"/>
        </w:rPr>
        <w:t>.М</w:t>
      </w:r>
      <w:proofErr w:type="gramEnd"/>
      <w:r w:rsidRPr="00E76DD9">
        <w:rPr>
          <w:rFonts w:ascii="Times New Roman" w:hAnsi="Times New Roman"/>
          <w:spacing w:val="-2"/>
          <w:sz w:val="30"/>
          <w:szCs w:val="30"/>
        </w:rPr>
        <w:t>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sidR="0014240D">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9" w:history="1">
        <w:proofErr w:type="spellStart"/>
        <w:r w:rsidRPr="00E76DD9">
          <w:rPr>
            <w:rStyle w:val="a6"/>
            <w:rFonts w:ascii="Times New Roman" w:hAnsi="Times New Roman"/>
            <w:spacing w:val="-2"/>
            <w:sz w:val="30"/>
            <w:szCs w:val="30"/>
          </w:rPr>
          <w:t>Viber</w:t>
        </w:r>
        <w:proofErr w:type="spellEnd"/>
      </w:hyperlink>
      <w:r w:rsidRPr="00E76DD9">
        <w:rPr>
          <w:rFonts w:ascii="Times New Roman" w:hAnsi="Times New Roman"/>
          <w:spacing w:val="-2"/>
          <w:sz w:val="30"/>
          <w:szCs w:val="30"/>
        </w:rPr>
        <w:t>, </w:t>
      </w:r>
      <w:hyperlink r:id="rId10" w:history="1">
        <w:r w:rsidRPr="00E76DD9">
          <w:rPr>
            <w:rStyle w:val="a6"/>
            <w:rFonts w:ascii="Times New Roman" w:hAnsi="Times New Roman"/>
            <w:spacing w:val="-2"/>
            <w:sz w:val="30"/>
            <w:szCs w:val="30"/>
          </w:rPr>
          <w:t>MSQRD</w:t>
        </w:r>
      </w:hyperlink>
      <w:r w:rsidRPr="00E76DD9">
        <w:rPr>
          <w:rFonts w:ascii="Times New Roman" w:hAnsi="Times New Roman"/>
          <w:spacing w:val="-2"/>
          <w:sz w:val="30"/>
          <w:szCs w:val="30"/>
        </w:rPr>
        <w:t>, MAPS.ME, </w:t>
      </w:r>
      <w:proofErr w:type="spellStart"/>
      <w:r w:rsidR="009E55A4">
        <w:fldChar w:fldCharType="begin"/>
      </w:r>
      <w:r w:rsidR="009E55A4">
        <w:instrText xml:space="preserve"> HYPERLINK "http://www.belarus.by/ru/press-center/speeches-and-interviews/supermodel-natalja-vodjanova-posetila-park-vysokix-texnologij_i_0000079732.html" </w:instrText>
      </w:r>
      <w:r w:rsidR="009E55A4">
        <w:fldChar w:fldCharType="separate"/>
      </w:r>
      <w:r w:rsidRPr="00E76DD9">
        <w:rPr>
          <w:rStyle w:val="a6"/>
          <w:rFonts w:ascii="Times New Roman" w:hAnsi="Times New Roman"/>
          <w:spacing w:val="-2"/>
          <w:sz w:val="30"/>
          <w:szCs w:val="30"/>
        </w:rPr>
        <w:t>Flo</w:t>
      </w:r>
      <w:proofErr w:type="spellEnd"/>
      <w:r w:rsidR="009E55A4">
        <w:rPr>
          <w:rStyle w:val="a6"/>
          <w:rFonts w:ascii="Times New Roman" w:hAnsi="Times New Roman"/>
          <w:spacing w:val="-2"/>
          <w:sz w:val="30"/>
          <w:szCs w:val="30"/>
        </w:rPr>
        <w:fldChar w:fldCharType="end"/>
      </w:r>
      <w:r w:rsidRPr="00E76DD9">
        <w:rPr>
          <w:rFonts w:ascii="Times New Roman" w:hAnsi="Times New Roman"/>
          <w:spacing w:val="-2"/>
          <w:sz w:val="30"/>
          <w:szCs w:val="30"/>
        </w:rPr>
        <w:t>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Именно там, впервые в СНГ, была протестирована сеть пятого поколения в диапазоне 700 МГц.</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 xml:space="preserve">(по данным </w:t>
      </w:r>
      <w:proofErr w:type="spellStart"/>
      <w:r w:rsidRPr="00E76DD9">
        <w:rPr>
          <w:rFonts w:ascii="Times New Roman" w:hAnsi="Times New Roman"/>
          <w:i/>
          <w:spacing w:val="-2"/>
          <w:sz w:val="30"/>
          <w:szCs w:val="30"/>
        </w:rPr>
        <w:t>Ольстерского</w:t>
      </w:r>
      <w:proofErr w:type="spellEnd"/>
      <w:r w:rsidRPr="00E76DD9">
        <w:rPr>
          <w:rFonts w:ascii="Times New Roman" w:hAnsi="Times New Roman"/>
          <w:i/>
          <w:spacing w:val="-2"/>
          <w:sz w:val="30"/>
          <w:szCs w:val="30"/>
        </w:rPr>
        <w:t xml:space="preserve">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sidR="008C5BB7">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 xml:space="preserve">доступ к образованию </w:t>
      </w:r>
      <w:proofErr w:type="gramStart"/>
      <w:r w:rsidRPr="00E76DD9">
        <w:rPr>
          <w:rFonts w:ascii="Times New Roman" w:hAnsi="Times New Roman"/>
          <w:b/>
          <w:spacing w:val="-2"/>
          <w:sz w:val="30"/>
          <w:szCs w:val="30"/>
        </w:rPr>
        <w:t>обучающимся</w:t>
      </w:r>
      <w:proofErr w:type="gramEnd"/>
      <w:r w:rsidRPr="00E76DD9">
        <w:rPr>
          <w:rFonts w:ascii="Times New Roman" w:hAnsi="Times New Roman"/>
          <w:b/>
          <w:spacing w:val="-2"/>
          <w:sz w:val="30"/>
          <w:szCs w:val="30"/>
        </w:rPr>
        <w:t xml:space="preserve">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sidR="008C5BB7">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sidR="008C5BB7">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Белорусские</w:t>
      </w:r>
      <w:proofErr w:type="gramEnd"/>
      <w:r w:rsidRPr="00E76DD9">
        <w:rPr>
          <w:rFonts w:ascii="Times New Roman" w:hAnsi="Times New Roman"/>
          <w:spacing w:val="-2"/>
          <w:sz w:val="30"/>
          <w:szCs w:val="30"/>
        </w:rPr>
        <w:t xml:space="preserve">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Так, в 2022 г. </w:t>
      </w:r>
      <w:proofErr w:type="spellStart"/>
      <w:r w:rsidRPr="00E76DD9">
        <w:rPr>
          <w:rFonts w:ascii="Times New Roman" w:hAnsi="Times New Roman"/>
          <w:b/>
          <w:spacing w:val="-2"/>
          <w:sz w:val="30"/>
          <w:szCs w:val="30"/>
        </w:rPr>
        <w:t>репозиторий</w:t>
      </w:r>
      <w:proofErr w:type="spellEnd"/>
      <w:r w:rsidRPr="00E76DD9">
        <w:rPr>
          <w:rFonts w:ascii="Times New Roman" w:hAnsi="Times New Roman"/>
          <w:b/>
          <w:spacing w:val="-2"/>
          <w:sz w:val="30"/>
          <w:szCs w:val="30"/>
        </w:rPr>
        <w:t xml:space="preserve">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w:t>
      </w:r>
      <w:proofErr w:type="spellEnd"/>
      <w:r w:rsidRPr="00E76DD9">
        <w:rPr>
          <w:rFonts w:ascii="Times New Roman" w:hAnsi="Times New Roman"/>
          <w:spacing w:val="-2"/>
          <w:sz w:val="30"/>
          <w:szCs w:val="30"/>
        </w:rPr>
        <w:t>-Гранде-</w:t>
      </w:r>
      <w:proofErr w:type="spellStart"/>
      <w:r w:rsidRPr="00E76DD9">
        <w:rPr>
          <w:rFonts w:ascii="Times New Roman" w:hAnsi="Times New Roman"/>
          <w:spacing w:val="-2"/>
          <w:sz w:val="30"/>
          <w:szCs w:val="30"/>
        </w:rPr>
        <w:t>ду</w:t>
      </w:r>
      <w:proofErr w:type="spellEnd"/>
      <w:r w:rsidRPr="00E76DD9">
        <w:rPr>
          <w:rFonts w:ascii="Times New Roman" w:hAnsi="Times New Roman"/>
          <w:spacing w:val="-2"/>
          <w:sz w:val="30"/>
          <w:szCs w:val="30"/>
        </w:rPr>
        <w:t>-</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w:t>
      </w:r>
      <w:proofErr w:type="gramEnd"/>
      <w:r w:rsidRPr="00E76DD9">
        <w:rPr>
          <w:rFonts w:ascii="Times New Roman" w:hAnsi="Times New Roman"/>
          <w:i/>
          <w:spacing w:val="-2"/>
          <w:sz w:val="30"/>
          <w:szCs w:val="30"/>
        </w:rPr>
        <w:t xml:space="preserve"> </w:t>
      </w:r>
      <w:proofErr w:type="spellStart"/>
      <w:proofErr w:type="gram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w:t>
      </w:r>
      <w:r w:rsidR="008C5BB7" w:rsidRPr="00E76DD9">
        <w:rPr>
          <w:rFonts w:ascii="Times New Roman" w:hAnsi="Times New Roman"/>
          <w:spacing w:val="-2"/>
          <w:sz w:val="30"/>
          <w:szCs w:val="30"/>
        </w:rPr>
        <w:t xml:space="preserve">Российский </w:t>
      </w:r>
      <w:r w:rsidRPr="00E76DD9">
        <w:rPr>
          <w:rFonts w:ascii="Times New Roman" w:hAnsi="Times New Roman"/>
          <w:spacing w:val="-2"/>
          <w:sz w:val="30"/>
          <w:szCs w:val="30"/>
        </w:rPr>
        <w:t xml:space="preserve">университет, Гродненский университет им. Я. Купалы, Белорусский технологический университет, Витебский университет им. П. </w:t>
      </w:r>
      <w:proofErr w:type="spellStart"/>
      <w:r w:rsidRPr="00E76DD9">
        <w:rPr>
          <w:rFonts w:ascii="Times New Roman" w:hAnsi="Times New Roman"/>
          <w:spacing w:val="-2"/>
          <w:sz w:val="30"/>
          <w:szCs w:val="30"/>
        </w:rPr>
        <w:t>Машерова</w:t>
      </w:r>
      <w:proofErr w:type="spellEnd"/>
      <w:r w:rsidRPr="00E76DD9">
        <w:rPr>
          <w:rFonts w:ascii="Times New Roman" w:hAnsi="Times New Roman"/>
          <w:spacing w:val="-2"/>
          <w:sz w:val="30"/>
          <w:szCs w:val="30"/>
        </w:rPr>
        <w:t>, Гомельский университет им. Ф. Скорины.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 xml:space="preserve">89 </w:t>
      </w:r>
      <w:proofErr w:type="gramStart"/>
      <w:r w:rsidRPr="00E76DD9">
        <w:rPr>
          <w:rFonts w:ascii="Times New Roman" w:hAnsi="Times New Roman"/>
          <w:b/>
          <w:spacing w:val="-2"/>
          <w:sz w:val="30"/>
          <w:szCs w:val="30"/>
        </w:rPr>
        <w:t>награждены</w:t>
      </w:r>
      <w:proofErr w:type="gramEnd"/>
      <w:r w:rsidRPr="00E76DD9">
        <w:rPr>
          <w:rFonts w:ascii="Times New Roman" w:hAnsi="Times New Roman"/>
          <w:b/>
          <w:spacing w:val="-2"/>
          <w:sz w:val="30"/>
          <w:szCs w:val="30"/>
        </w:rPr>
        <w:t xml:space="preserve">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E76DD9">
        <w:rPr>
          <w:rFonts w:ascii="Times New Roman" w:hAnsi="Times New Roman"/>
          <w:spacing w:val="-2"/>
          <w:sz w:val="30"/>
          <w:szCs w:val="30"/>
        </w:rPr>
        <w:t>нанотехнологии</w:t>
      </w:r>
      <w:proofErr w:type="spellEnd"/>
      <w:r w:rsidRPr="00E76DD9">
        <w:rPr>
          <w:rFonts w:ascii="Times New Roman" w:hAnsi="Times New Roman"/>
          <w:spacing w:val="-2"/>
          <w:sz w:val="30"/>
          <w:szCs w:val="30"/>
        </w:rPr>
        <w:t>, энергетика будущего и др.</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w:t>
      </w:r>
      <w:proofErr w:type="spellStart"/>
      <w:r w:rsidRPr="00E76DD9">
        <w:rPr>
          <w:rFonts w:ascii="Times New Roman" w:hAnsi="Times New Roman"/>
          <w:bCs/>
          <w:iCs/>
          <w:spacing w:val="-2"/>
          <w:sz w:val="30"/>
          <w:szCs w:val="30"/>
        </w:rPr>
        <w:t>А.Г.Лукашенко</w:t>
      </w:r>
      <w:proofErr w:type="spellEnd"/>
      <w:r w:rsidRPr="00E76DD9">
        <w:rPr>
          <w:rFonts w:ascii="Times New Roman" w:hAnsi="Times New Roman"/>
          <w:bCs/>
          <w:iCs/>
          <w:spacing w:val="-2"/>
          <w:sz w:val="30"/>
          <w:szCs w:val="30"/>
        </w:rPr>
        <w:t xml:space="preserve"> в начале этого года.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Мир вступил в новую эпоху, которой </w:t>
      </w:r>
      <w:proofErr w:type="gramStart"/>
      <w:r w:rsidRPr="00E76DD9">
        <w:rPr>
          <w:rFonts w:ascii="Times New Roman" w:hAnsi="Times New Roman"/>
          <w:spacing w:val="-2"/>
          <w:sz w:val="30"/>
          <w:szCs w:val="30"/>
        </w:rPr>
        <w:t>присущи</w:t>
      </w:r>
      <w:proofErr w:type="gramEnd"/>
      <w:r w:rsidRPr="00E76DD9">
        <w:rPr>
          <w:rFonts w:ascii="Times New Roman" w:hAnsi="Times New Roman"/>
          <w:spacing w:val="-2"/>
          <w:sz w:val="30"/>
          <w:szCs w:val="30"/>
        </w:rPr>
        <w:t xml:space="preserve"> стремительность, </w:t>
      </w:r>
      <w:proofErr w:type="spellStart"/>
      <w:r w:rsidRPr="00E76DD9">
        <w:rPr>
          <w:rFonts w:ascii="Times New Roman" w:hAnsi="Times New Roman"/>
          <w:spacing w:val="-2"/>
          <w:sz w:val="30"/>
          <w:szCs w:val="30"/>
        </w:rPr>
        <w:t>инновационность</w:t>
      </w:r>
      <w:proofErr w:type="spellEnd"/>
      <w:r w:rsidRPr="00E76DD9">
        <w:rPr>
          <w:rFonts w:ascii="Times New Roman" w:hAnsi="Times New Roman"/>
          <w:spacing w:val="-2"/>
          <w:sz w:val="30"/>
          <w:szCs w:val="30"/>
        </w:rPr>
        <w:t xml:space="preserve">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w:t>
      </w:r>
      <w:proofErr w:type="gramStart"/>
      <w:r w:rsidRPr="00E76DD9">
        <w:rPr>
          <w:rFonts w:ascii="Times New Roman" w:hAnsi="Times New Roman"/>
          <w:spacing w:val="-2"/>
          <w:sz w:val="30"/>
          <w:szCs w:val="30"/>
        </w:rPr>
        <w:t>человеческий</w:t>
      </w:r>
      <w:proofErr w:type="gramEnd"/>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E76DD9">
        <w:rPr>
          <w:rFonts w:ascii="Times New Roman" w:hAnsi="Times New Roman"/>
          <w:spacing w:val="-2"/>
          <w:sz w:val="30"/>
          <w:szCs w:val="30"/>
        </w:rPr>
        <w:t>Трансплантологи</w:t>
      </w:r>
      <w:proofErr w:type="spellEnd"/>
      <w:r w:rsidRPr="00E76DD9">
        <w:rPr>
          <w:rFonts w:ascii="Times New Roman" w:hAnsi="Times New Roman"/>
          <w:spacing w:val="-2"/>
          <w:sz w:val="30"/>
          <w:szCs w:val="30"/>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E76DD9">
        <w:rPr>
          <w:rFonts w:ascii="Times New Roman" w:hAnsi="Times New Roman"/>
          <w:spacing w:val="-2"/>
          <w:sz w:val="30"/>
          <w:szCs w:val="30"/>
        </w:rPr>
        <w:t>высококонкурентные</w:t>
      </w:r>
      <w:proofErr w:type="spellEnd"/>
      <w:r w:rsidRPr="00E76DD9">
        <w:rPr>
          <w:rFonts w:ascii="Times New Roman" w:hAnsi="Times New Roman"/>
          <w:spacing w:val="-2"/>
          <w:sz w:val="30"/>
          <w:szCs w:val="30"/>
        </w:rPr>
        <w:t xml:space="preserve"> лазеры и схемы, востребованные в США, Японии.</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w:t>
      </w:r>
      <w:proofErr w:type="spellStart"/>
      <w:r w:rsidRPr="00E76DD9">
        <w:rPr>
          <w:rFonts w:ascii="Times New Roman" w:hAnsi="Times New Roman"/>
          <w:spacing w:val="-2"/>
          <w:sz w:val="30"/>
          <w:szCs w:val="30"/>
        </w:rPr>
        <w:t>терафлопс</w:t>
      </w:r>
      <w:proofErr w:type="spellEnd"/>
      <w:r w:rsidRPr="00E76DD9">
        <w:rPr>
          <w:rFonts w:ascii="Times New Roman" w:hAnsi="Times New Roman"/>
          <w:spacing w:val="-2"/>
          <w:sz w:val="30"/>
          <w:szCs w:val="30"/>
        </w:rPr>
        <w:t xml:space="preserve">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Полярники на нашей отечественной станции в Антарктиде наряду с учеными </w:t>
      </w:r>
      <w:r w:rsidR="00FC3388" w:rsidRPr="00E76DD9">
        <w:rPr>
          <w:rFonts w:ascii="Times New Roman" w:hAnsi="Times New Roman"/>
          <w:spacing w:val="-2"/>
          <w:sz w:val="30"/>
          <w:szCs w:val="30"/>
        </w:rPr>
        <w:t>признанны</w:t>
      </w:r>
      <w:r w:rsidR="00FC3388">
        <w:rPr>
          <w:rFonts w:ascii="Times New Roman" w:hAnsi="Times New Roman"/>
          <w:spacing w:val="-2"/>
          <w:sz w:val="30"/>
          <w:szCs w:val="30"/>
        </w:rPr>
        <w:t>х</w:t>
      </w:r>
      <w:r w:rsidR="00FC3388" w:rsidRPr="00E76DD9">
        <w:rPr>
          <w:rFonts w:ascii="Times New Roman" w:hAnsi="Times New Roman"/>
          <w:spacing w:val="-2"/>
          <w:sz w:val="30"/>
          <w:szCs w:val="30"/>
        </w:rPr>
        <w:t xml:space="preserve"> стран-лидер</w:t>
      </w:r>
      <w:r w:rsidR="00FC3388">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xml:space="preserve">, которая составила в Могилевской области 106,2 на 10 000 населения. Это позволяет обеспечить доступность оказания медицинской помощи в стационарных </w:t>
      </w:r>
      <w:proofErr w:type="gramStart"/>
      <w:r w:rsidRPr="00E76DD9">
        <w:rPr>
          <w:rFonts w:ascii="Times New Roman" w:hAnsi="Times New Roman"/>
          <w:i/>
          <w:spacing w:val="-2"/>
          <w:sz w:val="30"/>
          <w:szCs w:val="30"/>
        </w:rPr>
        <w:t>условиях</w:t>
      </w:r>
      <w:proofErr w:type="gramEnd"/>
      <w:r w:rsidRPr="00E76DD9">
        <w:rPr>
          <w:rFonts w:ascii="Times New Roman" w:hAnsi="Times New Roman"/>
          <w:i/>
          <w:spacing w:val="-2"/>
          <w:sz w:val="30"/>
          <w:szCs w:val="30"/>
        </w:rPr>
        <w:t xml:space="preserve"> как по плановым, так и по экстренным показаниям.</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 xml:space="preserve">для </w:t>
      </w:r>
      <w:r w:rsidRPr="00E76DD9">
        <w:rPr>
          <w:rFonts w:ascii="Times New Roman" w:hAnsi="Times New Roman"/>
          <w:b/>
          <w:spacing w:val="-2"/>
          <w:sz w:val="30"/>
          <w:szCs w:val="30"/>
        </w:rPr>
        <w:lastRenderedPageBreak/>
        <w:t>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 xml:space="preserve">выступают в качестве </w:t>
      </w:r>
      <w:proofErr w:type="gramStart"/>
      <w:r w:rsidRPr="00E76DD9">
        <w:rPr>
          <w:rFonts w:ascii="Times New Roman" w:hAnsi="Times New Roman"/>
          <w:b/>
          <w:spacing w:val="-2"/>
          <w:sz w:val="30"/>
          <w:szCs w:val="30"/>
        </w:rPr>
        <w:t>критериев эффективности деятельности системы здравоохранения страны</w:t>
      </w:r>
      <w:proofErr w:type="gramEnd"/>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более 20 лет успешно функционирует </w:t>
      </w:r>
      <w:proofErr w:type="spellStart"/>
      <w:r w:rsidRPr="00E76DD9">
        <w:rPr>
          <w:rFonts w:ascii="Times New Roman" w:hAnsi="Times New Roman"/>
          <w:spacing w:val="-2"/>
          <w:sz w:val="30"/>
          <w:szCs w:val="30"/>
        </w:rPr>
        <w:t>разноуровневая</w:t>
      </w:r>
      <w:proofErr w:type="spellEnd"/>
      <w:r w:rsidRPr="00E76DD9">
        <w:rPr>
          <w:rFonts w:ascii="Times New Roman" w:hAnsi="Times New Roman"/>
          <w:spacing w:val="-2"/>
          <w:sz w:val="30"/>
          <w:szCs w:val="30"/>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w:t>
      </w:r>
      <w:proofErr w:type="spellStart"/>
      <w:r w:rsidRPr="00E76DD9">
        <w:rPr>
          <w:rFonts w:ascii="Times New Roman" w:hAnsi="Times New Roman"/>
          <w:spacing w:val="-2"/>
          <w:sz w:val="30"/>
          <w:szCs w:val="30"/>
        </w:rPr>
        <w:t>коронавирусной</w:t>
      </w:r>
      <w:proofErr w:type="spellEnd"/>
      <w:r w:rsidRPr="00E76DD9">
        <w:rPr>
          <w:rFonts w:ascii="Times New Roman" w:hAnsi="Times New Roman"/>
          <w:spacing w:val="-2"/>
          <w:sz w:val="30"/>
          <w:szCs w:val="30"/>
        </w:rPr>
        <w:t xml:space="preserve">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w:t>
      </w:r>
      <w:proofErr w:type="spellStart"/>
      <w:r w:rsidRPr="00E76DD9">
        <w:rPr>
          <w:rFonts w:ascii="Times New Roman" w:hAnsi="Times New Roman"/>
          <w:spacing w:val="-2"/>
          <w:sz w:val="30"/>
          <w:szCs w:val="30"/>
        </w:rPr>
        <w:t>коронавируса</w:t>
      </w:r>
      <w:proofErr w:type="spellEnd"/>
      <w:r w:rsidRPr="00E76DD9">
        <w:rPr>
          <w:rFonts w:ascii="Times New Roman" w:hAnsi="Times New Roman"/>
          <w:spacing w:val="-2"/>
          <w:sz w:val="30"/>
          <w:szCs w:val="30"/>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 xml:space="preserve">Достигнутые результаты в Республике </w:t>
      </w:r>
      <w:r w:rsidRPr="00E76DD9">
        <w:rPr>
          <w:rFonts w:ascii="Times New Roman" w:hAnsi="Times New Roman"/>
          <w:b/>
          <w:spacing w:val="-2"/>
          <w:sz w:val="30"/>
          <w:szCs w:val="30"/>
        </w:rPr>
        <w:lastRenderedPageBreak/>
        <w:t>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w:t>
      </w:r>
      <w:proofErr w:type="gramStart"/>
      <w:r w:rsidRPr="00E76DD9">
        <w:rPr>
          <w:rFonts w:ascii="Times New Roman" w:hAnsi="Times New Roman"/>
          <w:spacing w:val="-2"/>
          <w:sz w:val="30"/>
          <w:szCs w:val="30"/>
        </w:rPr>
        <w:t>нет</w:t>
      </w:r>
      <w:proofErr w:type="gramEnd"/>
      <w:r w:rsidRPr="00E76DD9">
        <w:rPr>
          <w:rFonts w:ascii="Times New Roman" w:hAnsi="Times New Roman"/>
          <w:spacing w:val="-2"/>
          <w:sz w:val="30"/>
          <w:szCs w:val="30"/>
        </w:rPr>
        <w:t xml:space="preserve"> не только в Беларуси, но и на всем постсоветском пространстве.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w:t>
      </w:r>
      <w:r w:rsidRPr="00E76DD9">
        <w:rPr>
          <w:rFonts w:ascii="Times New Roman" w:hAnsi="Times New Roman"/>
          <w:spacing w:val="-2"/>
          <w:sz w:val="30"/>
          <w:szCs w:val="30"/>
          <w:lang w:val="be-BY"/>
        </w:rPr>
        <w:lastRenderedPageBreak/>
        <w:t xml:space="preserve">с населением находится на высоком уровне и постоянно пребывает в поле зрения Президента, который </w:t>
      </w:r>
      <w:r w:rsidR="00BF2B8D" w:rsidRPr="00E76DD9">
        <w:rPr>
          <w:rFonts w:ascii="Times New Roman" w:hAnsi="Times New Roman"/>
          <w:spacing w:val="-2"/>
          <w:sz w:val="30"/>
          <w:szCs w:val="30"/>
          <w:lang w:val="be-BY"/>
        </w:rPr>
        <w:t>личн</w:t>
      </w:r>
      <w:r w:rsidR="00BF2B8D">
        <w:rPr>
          <w:rFonts w:ascii="Times New Roman" w:hAnsi="Times New Roman"/>
          <w:spacing w:val="-2"/>
          <w:sz w:val="30"/>
          <w:szCs w:val="30"/>
          <w:lang w:val="be-BY"/>
        </w:rPr>
        <w:t>ым</w:t>
      </w:r>
      <w:r w:rsidR="00BF2B8D" w:rsidRPr="00E76DD9">
        <w:rPr>
          <w:rFonts w:ascii="Times New Roman" w:hAnsi="Times New Roman"/>
          <w:spacing w:val="-2"/>
          <w:sz w:val="30"/>
          <w:szCs w:val="30"/>
          <w:lang w:val="be-BY"/>
        </w:rPr>
        <w:t xml:space="preserve"> пример</w:t>
      </w:r>
      <w:r w:rsidR="00BF2B8D">
        <w:rPr>
          <w:rFonts w:ascii="Times New Roman" w:hAnsi="Times New Roman"/>
          <w:spacing w:val="-2"/>
          <w:sz w:val="30"/>
          <w:szCs w:val="30"/>
          <w:lang w:val="be-BY"/>
        </w:rPr>
        <w:t>ом</w:t>
      </w:r>
      <w:r w:rsidR="00BF2B8D" w:rsidRPr="00E76DD9">
        <w:rPr>
          <w:rFonts w:ascii="Times New Roman" w:hAnsi="Times New Roman"/>
          <w:spacing w:val="-2"/>
          <w:sz w:val="30"/>
          <w:szCs w:val="30"/>
          <w:lang w:val="be-BY"/>
        </w:rPr>
        <w:t xml:space="preserve"> </w:t>
      </w:r>
      <w:r w:rsidR="00BF2B8D">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sidR="00BF2B8D">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sidR="00BF2B8D">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sidR="00BF2B8D">
        <w:rPr>
          <w:rFonts w:ascii="Times New Roman" w:hAnsi="Times New Roman"/>
          <w:spacing w:val="-2"/>
          <w:sz w:val="30"/>
          <w:szCs w:val="30"/>
          <w:lang w:val="be-BY"/>
        </w:rPr>
        <w:t>о</w:t>
      </w:r>
      <w:r w:rsidRPr="00E76DD9">
        <w:rPr>
          <w:rFonts w:ascii="Times New Roman" w:hAnsi="Times New Roman"/>
          <w:spacing w:val="-2"/>
          <w:sz w:val="30"/>
          <w:szCs w:val="30"/>
          <w:lang w:val="be-BY"/>
        </w:rPr>
        <w:t>в</w:t>
      </w:r>
      <w:r w:rsidR="00BF2B8D">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6DD9" w:rsidRPr="00E76DD9" w:rsidRDefault="003A1F3D" w:rsidP="00E76DD9">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00E76DD9"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w:t>
      </w:r>
      <w:r w:rsidR="00E76DD9" w:rsidRPr="00E76DD9">
        <w:rPr>
          <w:rFonts w:ascii="Times New Roman" w:hAnsi="Times New Roman"/>
          <w:spacing w:val="-2"/>
          <w:sz w:val="30"/>
          <w:szCs w:val="30"/>
          <w:lang w:val="be-BY"/>
        </w:rPr>
        <w:t xml:space="preserve">занимается </w:t>
      </w:r>
      <w:r w:rsidR="00E76DD9" w:rsidRPr="00E76DD9">
        <w:rPr>
          <w:rFonts w:ascii="Times New Roman" w:hAnsi="Times New Roman"/>
          <w:b/>
          <w:spacing w:val="-2"/>
          <w:sz w:val="30"/>
          <w:szCs w:val="30"/>
          <w:lang w:val="be-BY"/>
        </w:rPr>
        <w:t>2,4 млн. человек</w:t>
      </w:r>
      <w:r w:rsidR="00E76DD9" w:rsidRPr="00E76DD9">
        <w:rPr>
          <w:rFonts w:ascii="Times New Roman" w:hAnsi="Times New Roman"/>
          <w:spacing w:val="-2"/>
          <w:sz w:val="30"/>
          <w:szCs w:val="30"/>
          <w:lang w:val="be-BY"/>
        </w:rPr>
        <w:t xml:space="preserve"> (в том числе 1,5 млн. человек – дети и подростки) или </w:t>
      </w:r>
      <w:r w:rsidR="00E76DD9" w:rsidRPr="00E76DD9">
        <w:rPr>
          <w:rFonts w:ascii="Times New Roman" w:hAnsi="Times New Roman"/>
          <w:b/>
          <w:spacing w:val="-2"/>
          <w:sz w:val="30"/>
          <w:szCs w:val="30"/>
          <w:lang w:val="be-BY"/>
        </w:rPr>
        <w:t>25,5% от общего числа населения страны</w:t>
      </w:r>
      <w:r w:rsidR="00E76DD9"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A7526B" w:rsidRPr="00A7526B" w:rsidRDefault="00A7526B" w:rsidP="00E76DD9">
      <w:pPr>
        <w:spacing w:after="0" w:line="240" w:lineRule="auto"/>
        <w:ind w:firstLine="709"/>
        <w:jc w:val="both"/>
        <w:rPr>
          <w:rFonts w:ascii="Times New Roman" w:hAnsi="Times New Roman"/>
          <w:i/>
          <w:spacing w:val="-2"/>
          <w:sz w:val="30"/>
          <w:szCs w:val="30"/>
          <w:lang w:val="be-BY"/>
        </w:rPr>
      </w:pPr>
      <w:r w:rsidRPr="00A7526B">
        <w:rPr>
          <w:rFonts w:ascii="Times New Roman" w:hAnsi="Times New Roman"/>
          <w:i/>
          <w:spacing w:val="-2"/>
          <w:sz w:val="30"/>
          <w:szCs w:val="30"/>
          <w:lang w:val="be-BY"/>
        </w:rPr>
        <w:t xml:space="preserve">В Круглянском районе традиционным стало проведение  регионального праздника-конкурса </w:t>
      </w:r>
      <w:r>
        <w:rPr>
          <w:rFonts w:ascii="Times New Roman" w:hAnsi="Times New Roman"/>
          <w:i/>
          <w:spacing w:val="-2"/>
          <w:sz w:val="30"/>
          <w:szCs w:val="30"/>
          <w:lang w:val="be-BY"/>
        </w:rPr>
        <w:t>“</w:t>
      </w:r>
      <w:r w:rsidRPr="00A7526B">
        <w:rPr>
          <w:rFonts w:ascii="Times New Roman" w:hAnsi="Times New Roman"/>
          <w:i/>
          <w:spacing w:val="-2"/>
          <w:sz w:val="30"/>
          <w:szCs w:val="30"/>
          <w:lang w:val="be-BY"/>
        </w:rPr>
        <w:t>Свята ляльки”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w:t>
      </w:r>
      <w:r w:rsidRPr="00E76DD9">
        <w:rPr>
          <w:rFonts w:ascii="Times New Roman" w:hAnsi="Times New Roman"/>
          <w:spacing w:val="-2"/>
          <w:sz w:val="30"/>
          <w:szCs w:val="30"/>
          <w:lang w:bidi="ru-RU"/>
        </w:rPr>
        <w:lastRenderedPageBreak/>
        <w:t xml:space="preserve">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D662E5"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r w:rsidR="00D662E5">
        <w:rPr>
          <w:rFonts w:ascii="Times New Roman" w:hAnsi="Times New Roman"/>
          <w:spacing w:val="-2"/>
          <w:sz w:val="30"/>
          <w:szCs w:val="30"/>
        </w:rPr>
        <w:t xml:space="preserve"> </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СПРАВОЧНО ПО КРУГЛЯНСКОМУ РАЙОНУ:  Приоритетным направлением деятельности района является привлечение инвестиций в основной капитал.</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 xml:space="preserve">За январь-май 2022 года инвестиции в основной капитал по району составили 8,2 млн. руб. или 137,3 процента к уровню 2021 года в сопоставимом исчислении. </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Значительный вклад в выполнение показателя внесли организации,  не имеющие ведомственной подчиненности, – субъекты малого и среднего предпринимательства. Капитальные вложения в развитие данных организаций увеличены к уровню 2021 года в 3,4 раза.</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Наиболее значимыми объектами привлечения инвестиций являются:</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 xml:space="preserve">В 2022 году в районе реализуются 3 </w:t>
      </w:r>
      <w:proofErr w:type="gramStart"/>
      <w:r w:rsidRPr="00D662E5">
        <w:rPr>
          <w:rFonts w:ascii="Times New Roman" w:hAnsi="Times New Roman"/>
          <w:i/>
          <w:spacing w:val="-2"/>
          <w:sz w:val="30"/>
          <w:szCs w:val="30"/>
        </w:rPr>
        <w:t>важнейших</w:t>
      </w:r>
      <w:proofErr w:type="gramEnd"/>
      <w:r w:rsidRPr="00D662E5">
        <w:rPr>
          <w:rFonts w:ascii="Times New Roman" w:hAnsi="Times New Roman"/>
          <w:i/>
          <w:spacing w:val="-2"/>
          <w:sz w:val="30"/>
          <w:szCs w:val="30"/>
        </w:rPr>
        <w:t xml:space="preserve"> инвестиционных проекта производственной направленности.</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ООО «Завод по переработке вторичных ресурсов «Восточный» завершено строительство ветроэнергетической станции, транспортной и инженерной инфраструктуры к ней. Объект введен в эксплуатацию, на его реализацию направлено 1,7 млн. руб.</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ООО «</w:t>
      </w:r>
      <w:proofErr w:type="spellStart"/>
      <w:r w:rsidRPr="00D662E5">
        <w:rPr>
          <w:rFonts w:ascii="Times New Roman" w:hAnsi="Times New Roman"/>
          <w:i/>
          <w:spacing w:val="-2"/>
          <w:sz w:val="30"/>
          <w:szCs w:val="30"/>
        </w:rPr>
        <w:t>Рамисдревкомплект</w:t>
      </w:r>
      <w:proofErr w:type="spellEnd"/>
      <w:r w:rsidRPr="00D662E5">
        <w:rPr>
          <w:rFonts w:ascii="Times New Roman" w:hAnsi="Times New Roman"/>
          <w:i/>
          <w:spacing w:val="-2"/>
          <w:sz w:val="30"/>
          <w:szCs w:val="30"/>
        </w:rPr>
        <w:t xml:space="preserve">» завершены работы по реконструкции производственного здания с установкой технологического оборудования для </w:t>
      </w:r>
      <w:r w:rsidRPr="00D662E5">
        <w:rPr>
          <w:rFonts w:ascii="Times New Roman" w:hAnsi="Times New Roman"/>
          <w:i/>
          <w:spacing w:val="-2"/>
          <w:sz w:val="30"/>
          <w:szCs w:val="30"/>
        </w:rPr>
        <w:lastRenderedPageBreak/>
        <w:t xml:space="preserve">изготовления деревянных мебельных панелей. Объект введен в эксплуатацию. За время реализации проекта освоено  более 1 млн. руб. инвестиций. </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 xml:space="preserve"> В стадии реализации находится проект по организации сельскохозяйственного производства со строительством производственной базы в г. Круглое и приобретением сельскохозяйственной техники ООО «Т </w:t>
      </w:r>
      <w:proofErr w:type="spellStart"/>
      <w:proofErr w:type="gramStart"/>
      <w:r w:rsidRPr="00D662E5">
        <w:rPr>
          <w:rFonts w:ascii="Times New Roman" w:hAnsi="Times New Roman"/>
          <w:i/>
          <w:spacing w:val="-2"/>
          <w:sz w:val="30"/>
          <w:szCs w:val="30"/>
        </w:rPr>
        <w:t>Фарм</w:t>
      </w:r>
      <w:proofErr w:type="spellEnd"/>
      <w:proofErr w:type="gramEnd"/>
      <w:r w:rsidRPr="00D662E5">
        <w:rPr>
          <w:rFonts w:ascii="Times New Roman" w:hAnsi="Times New Roman"/>
          <w:i/>
          <w:spacing w:val="-2"/>
          <w:sz w:val="30"/>
          <w:szCs w:val="30"/>
        </w:rPr>
        <w:t>». На приобретение специализированной сельскохозяйственной техники и оборудования в 1 полугодии 2022 г.  направлено 1,2 млн. руб. Ведутся подготовительные работы для обустройства производственной базы.</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 xml:space="preserve">Инвестиции на приобретение машин, оборудования, транспортных средств составили 3,8 млн. руб., или 45,4% общего объема инвестиций по району. За 5 месяцев 2022 г. затраты на приобретение машин, оборудования, транспортных средств увеличены в 4,1 раза в сопоставимых ценах к аналогичному периоду 2021 г. </w:t>
      </w:r>
      <w:r w:rsidRPr="00D662E5">
        <w:rPr>
          <w:rFonts w:ascii="Times New Roman" w:hAnsi="Times New Roman"/>
          <w:i/>
          <w:spacing w:val="-2"/>
          <w:sz w:val="30"/>
          <w:szCs w:val="30"/>
        </w:rPr>
        <w:tab/>
        <w:t xml:space="preserve"> </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 xml:space="preserve">Одним из главных показателей социально-экономического развития района является Рост совокупных поступлений доходов в консолидированный бюджет района, который за 1 полугодие 2022 года составил 124,4 процента при задании – 107,9 процента. </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Важнейшим показателем социально-экономического развития района является рост доходов населения.</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 xml:space="preserve">Так номинальная начисленная среднемесячная заработная плата по району за январь-май 2021 года составила 1012,8 рублей, за май – 1073,3 рубля. Темп ее роста к соответствующим периодам 2021 г. составил соответственно – 116,2% и 117,3%. </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Основу экономики района определяет развитие сельскохозяйственной отрасли.</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 xml:space="preserve">За январь-июнь 2022 года в </w:t>
      </w:r>
      <w:proofErr w:type="spellStart"/>
      <w:r w:rsidRPr="00D662E5">
        <w:rPr>
          <w:rFonts w:ascii="Times New Roman" w:hAnsi="Times New Roman"/>
          <w:i/>
          <w:spacing w:val="-2"/>
          <w:sz w:val="30"/>
          <w:szCs w:val="30"/>
        </w:rPr>
        <w:t>сельхозорганизациях</w:t>
      </w:r>
      <w:proofErr w:type="spellEnd"/>
      <w:r w:rsidRPr="00D662E5">
        <w:rPr>
          <w:rFonts w:ascii="Times New Roman" w:hAnsi="Times New Roman"/>
          <w:i/>
          <w:spacing w:val="-2"/>
          <w:sz w:val="30"/>
          <w:szCs w:val="30"/>
        </w:rPr>
        <w:t xml:space="preserve"> района произведено 12,4 тыс. тонн молока и 988 тонн продукции выращивания крупного рогатого скота.</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 xml:space="preserve">Сельскохозяйственными организациями района заготовлено 1,5 тыс. тонн сена и 42,3 тыс. тонн сенажа. </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В связи с вводимыми Евросоюзом санкции на долю стран СНГ приходится 80,4% экспортируемых товаров. Весь объем экспорта  товаров по странам СНГ приходится на Российскую Федерацию.</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Основными торговыми партнерами района являлись: Россия – 73,6% от всего объема товарооборота товарами, Канада – 9,9% и Германия – 4,3%.</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ab/>
        <w:t xml:space="preserve">В январе-мае 2022 г. экспорт товаров по району составил 1,8 млн. долл.  или 136,8% к 2021 г. </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Основными товарными позициями экспорта являются продукция переработки полимерных отходов и лесоматериалы.</w:t>
      </w:r>
    </w:p>
    <w:p w:rsidR="00D662E5"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 xml:space="preserve">В январе-мае 2022 г. экспорт услуг по району составил 98,2 тыс. долл. США. </w:t>
      </w:r>
    </w:p>
    <w:p w:rsidR="00E76DD9" w:rsidRPr="00D662E5" w:rsidRDefault="00D662E5" w:rsidP="00D662E5">
      <w:pPr>
        <w:spacing w:after="0" w:line="240" w:lineRule="auto"/>
        <w:ind w:firstLine="709"/>
        <w:jc w:val="both"/>
        <w:rPr>
          <w:rFonts w:ascii="Times New Roman" w:hAnsi="Times New Roman"/>
          <w:i/>
          <w:spacing w:val="-2"/>
          <w:sz w:val="30"/>
          <w:szCs w:val="30"/>
        </w:rPr>
      </w:pPr>
      <w:r w:rsidRPr="00D662E5">
        <w:rPr>
          <w:rFonts w:ascii="Times New Roman" w:hAnsi="Times New Roman"/>
          <w:i/>
          <w:spacing w:val="-2"/>
          <w:sz w:val="30"/>
          <w:szCs w:val="30"/>
        </w:rPr>
        <w:t>Доминирующее положение в структуре экспорта занимают транспортные  и туристи</w:t>
      </w:r>
      <w:r>
        <w:rPr>
          <w:rFonts w:ascii="Times New Roman" w:hAnsi="Times New Roman"/>
          <w:i/>
          <w:spacing w:val="-2"/>
          <w:sz w:val="30"/>
          <w:szCs w:val="30"/>
        </w:rPr>
        <w:t>ческие услуги.</w:t>
      </w: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0766D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rsidR="00A752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w:t>
      </w:r>
    </w:p>
    <w:p w:rsidR="00065F6B" w:rsidRPr="00065F6B" w:rsidRDefault="00A7526B" w:rsidP="00065F6B">
      <w:pPr>
        <w:autoSpaceDE w:val="0"/>
        <w:autoSpaceDN w:val="0"/>
        <w:adjustRightInd w:val="0"/>
        <w:spacing w:after="0" w:line="240" w:lineRule="auto"/>
        <w:jc w:val="right"/>
        <w:rPr>
          <w:rFonts w:ascii="Times New Roman" w:hAnsi="Times New Roman"/>
          <w:i/>
          <w:sz w:val="30"/>
          <w:szCs w:val="30"/>
        </w:rPr>
      </w:pPr>
      <w:r>
        <w:rPr>
          <w:rFonts w:ascii="Times New Roman" w:hAnsi="Times New Roman"/>
          <w:i/>
          <w:sz w:val="30"/>
          <w:szCs w:val="30"/>
        </w:rPr>
        <w:t xml:space="preserve">Отделом экономики </w:t>
      </w:r>
      <w:proofErr w:type="spellStart"/>
      <w:r>
        <w:rPr>
          <w:rFonts w:ascii="Times New Roman" w:hAnsi="Times New Roman"/>
          <w:i/>
          <w:sz w:val="30"/>
          <w:szCs w:val="30"/>
        </w:rPr>
        <w:t>Круглянского</w:t>
      </w:r>
      <w:proofErr w:type="spellEnd"/>
      <w:r>
        <w:rPr>
          <w:rFonts w:ascii="Times New Roman" w:hAnsi="Times New Roman"/>
          <w:i/>
          <w:sz w:val="30"/>
          <w:szCs w:val="30"/>
        </w:rPr>
        <w:t xml:space="preserve"> райисполкома </w:t>
      </w:r>
      <w:r w:rsidR="00065F6B" w:rsidRPr="00065F6B">
        <w:rPr>
          <w:rFonts w:ascii="Times New Roman" w:hAnsi="Times New Roman"/>
          <w:i/>
          <w:sz w:val="30"/>
          <w:szCs w:val="30"/>
        </w:rPr>
        <w:t xml:space="preserve"> </w:t>
      </w:r>
    </w:p>
    <w:p w:rsidR="00782F18" w:rsidRPr="00065F6B" w:rsidRDefault="00433A81"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 xml:space="preserve">ОПЕРАТИВНАЯ ОБСТАНОВКА В ОБЛАСТИ. </w:t>
      </w:r>
      <w:r w:rsidR="005A3EB6" w:rsidRPr="005A3EB6">
        <w:rPr>
          <w:rFonts w:ascii="Times New Roman" w:hAnsi="Times New Roman"/>
          <w:b/>
          <w:bCs/>
          <w:sz w:val="30"/>
          <w:szCs w:val="30"/>
        </w:rPr>
        <w:t xml:space="preserve">ЭЛЕКТРОБЕЗОПАСНОСТЬ. БЕЗОПАСНОСТЬ НА ВОДОЕМАХ. ЛЭП. ЖАРА. </w:t>
      </w:r>
      <w:proofErr w:type="gramStart"/>
      <w:r w:rsidR="005A3EB6" w:rsidRPr="005A3EB6">
        <w:rPr>
          <w:rFonts w:ascii="Times New Roman" w:hAnsi="Times New Roman"/>
          <w:b/>
          <w:bCs/>
          <w:sz w:val="30"/>
          <w:szCs w:val="30"/>
        </w:rPr>
        <w:t>ПОТЕРЯВШИЕСЯ</w:t>
      </w:r>
      <w:proofErr w:type="gramEnd"/>
      <w:r w:rsidR="005A3EB6" w:rsidRPr="005A3EB6">
        <w:rPr>
          <w:rFonts w:ascii="Times New Roman" w:hAnsi="Times New Roman"/>
          <w:b/>
          <w:bCs/>
          <w:sz w:val="30"/>
          <w:szCs w:val="30"/>
        </w:rPr>
        <w:t xml:space="preserve"> В ЛЕСУ. ПРЕДУПРЕЖДЕНИЕ ПОЖАРОВ В ЭКОСИСТЕМАХ. ОПЕРАЦИЯ «УРОЖАЙ</w:t>
      </w:r>
      <w:r w:rsidR="005A3EB6">
        <w:rPr>
          <w:rFonts w:ascii="Times New Roman" w:hAnsi="Times New Roman"/>
          <w:b/>
          <w:bCs/>
          <w:sz w:val="30"/>
          <w:szCs w:val="30"/>
        </w:rPr>
        <w:t>»</w:t>
      </w:r>
    </w:p>
    <w:p w:rsidR="00530F71" w:rsidRPr="00065F6B" w:rsidRDefault="00530F71" w:rsidP="00637AB6">
      <w:pPr>
        <w:spacing w:after="0" w:line="240" w:lineRule="auto"/>
        <w:ind w:firstLine="708"/>
        <w:jc w:val="right"/>
        <w:rPr>
          <w:rFonts w:ascii="Times New Roman" w:hAnsi="Times New Roman"/>
          <w:i/>
          <w:iCs/>
          <w:sz w:val="28"/>
          <w:szCs w:val="28"/>
        </w:rPr>
      </w:pPr>
    </w:p>
    <w:p w:rsidR="00202154" w:rsidRDefault="00202154" w:rsidP="001261CB">
      <w:pPr>
        <w:spacing w:after="0" w:line="240" w:lineRule="auto"/>
        <w:ind w:firstLine="708"/>
        <w:jc w:val="both"/>
        <w:rPr>
          <w:rFonts w:ascii="Times New Roman" w:hAnsi="Times New Roman"/>
          <w:sz w:val="30"/>
          <w:szCs w:val="30"/>
        </w:rPr>
      </w:pPr>
      <w:r>
        <w:rPr>
          <w:rFonts w:ascii="Times New Roman" w:hAnsi="Times New Roman"/>
          <w:sz w:val="30"/>
          <w:szCs w:val="30"/>
        </w:rPr>
        <w:t xml:space="preserve">За 6 месяцев текущего года в области произошло 390  пожаров </w:t>
      </w:r>
      <w:r>
        <w:rPr>
          <w:rFonts w:ascii="Times New Roman" w:hAnsi="Times New Roman"/>
          <w:color w:val="000000"/>
          <w:sz w:val="30"/>
          <w:szCs w:val="30"/>
        </w:rPr>
        <w:t>(в 2021 -418 пожаров, (-6 %)).  П</w:t>
      </w:r>
      <w:r>
        <w:rPr>
          <w:rFonts w:ascii="Times New Roman" w:hAnsi="Times New Roman"/>
          <w:sz w:val="30"/>
          <w:szCs w:val="30"/>
        </w:rPr>
        <w:t>огибло 48 человек  (</w:t>
      </w:r>
      <w:r>
        <w:rPr>
          <w:rFonts w:ascii="Times New Roman" w:hAnsi="Times New Roman"/>
          <w:color w:val="000000"/>
          <w:sz w:val="30"/>
          <w:szCs w:val="30"/>
        </w:rPr>
        <w:t>в 2021 – 59 человек (-19%))</w:t>
      </w:r>
      <w:r>
        <w:rPr>
          <w:rFonts w:ascii="Times New Roman" w:hAnsi="Times New Roman"/>
          <w:sz w:val="30"/>
          <w:szCs w:val="30"/>
        </w:rPr>
        <w:t xml:space="preserve">. Пострадало </w:t>
      </w:r>
      <w:r>
        <w:rPr>
          <w:rFonts w:ascii="Times New Roman" w:hAnsi="Times New Roman"/>
          <w:color w:val="000000"/>
          <w:sz w:val="30"/>
          <w:szCs w:val="30"/>
        </w:rPr>
        <w:t>36 человек (в 2021 -25 человек, (+44 %)), в том числе 1 ребенок (в 2021 -0).</w:t>
      </w:r>
      <w:r>
        <w:rPr>
          <w:rFonts w:ascii="Times New Roman" w:hAnsi="Times New Roman"/>
          <w:sz w:val="30"/>
          <w:szCs w:val="30"/>
        </w:rPr>
        <w:t xml:space="preserve"> В результате пожаров уничтожено 77 строений, 26 единиц техники. </w:t>
      </w:r>
    </w:p>
    <w:p w:rsidR="00202154" w:rsidRDefault="00202154" w:rsidP="001261CB">
      <w:pPr>
        <w:spacing w:after="0" w:line="240" w:lineRule="auto"/>
        <w:ind w:firstLine="708"/>
        <w:jc w:val="both"/>
        <w:rPr>
          <w:rFonts w:ascii="Times New Roman" w:hAnsi="Times New Roman"/>
          <w:b/>
          <w:sz w:val="30"/>
          <w:szCs w:val="30"/>
        </w:rPr>
      </w:pPr>
      <w:r>
        <w:rPr>
          <w:rFonts w:ascii="Times New Roman" w:hAnsi="Times New Roman"/>
          <w:b/>
          <w:sz w:val="30"/>
          <w:szCs w:val="30"/>
        </w:rPr>
        <w:t>Основными причинами возникновения  возгораний стали:</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неосторожное обращение с огнём – 147 пожаров  (в 2021- 161 пожар);</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-нарушение правил устройства и эксплуатации отопительного оборудования – 72 пожара (в 2021-  94  пожара);</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-нарушение правил устройства и эксплуатации электрооборудования –   92  пожара  (в 2021- 102  пожара);</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детская шалости с огнем –  5 пожаров (в 2021- 6 пожаров).</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-нарушение правил эксплуатации газовых устройств – 3 пожара (в 2021- 6  пожаров);</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-проявление сил природы – 4 пожара (в 2021-2 пожара).</w:t>
      </w:r>
    </w:p>
    <w:p w:rsidR="00202154" w:rsidRPr="001261CB" w:rsidRDefault="00202154" w:rsidP="001261CB">
      <w:pPr>
        <w:spacing w:after="0" w:line="240" w:lineRule="auto"/>
        <w:ind w:firstLine="708"/>
        <w:jc w:val="both"/>
        <w:rPr>
          <w:rFonts w:ascii="Times New Roman" w:hAnsi="Times New Roman"/>
          <w:i/>
          <w:sz w:val="30"/>
          <w:szCs w:val="30"/>
          <w:u w:val="single"/>
        </w:rPr>
      </w:pPr>
      <w:r w:rsidRPr="00A7526B">
        <w:rPr>
          <w:rFonts w:ascii="Times New Roman" w:hAnsi="Times New Roman"/>
          <w:i/>
          <w:sz w:val="30"/>
          <w:szCs w:val="30"/>
          <w:u w:val="single"/>
        </w:rPr>
        <w:t xml:space="preserve">В </w:t>
      </w:r>
      <w:proofErr w:type="spellStart"/>
      <w:r w:rsidRPr="00A7526B">
        <w:rPr>
          <w:rFonts w:ascii="Times New Roman" w:hAnsi="Times New Roman"/>
          <w:i/>
          <w:sz w:val="30"/>
          <w:szCs w:val="30"/>
          <w:u w:val="single"/>
        </w:rPr>
        <w:t>Круглянском</w:t>
      </w:r>
      <w:proofErr w:type="spellEnd"/>
      <w:r w:rsidRPr="00A7526B">
        <w:rPr>
          <w:rFonts w:ascii="Times New Roman" w:hAnsi="Times New Roman"/>
          <w:i/>
          <w:sz w:val="30"/>
          <w:szCs w:val="30"/>
          <w:u w:val="single"/>
        </w:rPr>
        <w:t xml:space="preserve"> районе за истекший период произошло 2 пожара, без гибели людей на них. Причинами пожаров стали: нарушение эксплуатации печного отопления и неосторожное обращение с огнем при курении.</w:t>
      </w:r>
    </w:p>
    <w:p w:rsidR="00202154" w:rsidRDefault="00202154" w:rsidP="00202154">
      <w:pPr>
        <w:spacing w:after="0" w:line="240" w:lineRule="auto"/>
        <w:jc w:val="both"/>
        <w:rPr>
          <w:rFonts w:ascii="Times New Roman" w:hAnsi="Times New Roman"/>
          <w:sz w:val="30"/>
          <w:szCs w:val="30"/>
        </w:rPr>
      </w:pPr>
      <w:proofErr w:type="gramStart"/>
      <w:r>
        <w:rPr>
          <w:rFonts w:ascii="Times New Roman" w:hAnsi="Times New Roman"/>
          <w:b/>
          <w:sz w:val="30"/>
          <w:szCs w:val="30"/>
          <w:lang w:val="en-US"/>
        </w:rPr>
        <w:t>I</w:t>
      </w:r>
      <w:r>
        <w:rPr>
          <w:rFonts w:ascii="Times New Roman" w:hAnsi="Times New Roman"/>
          <w:b/>
          <w:sz w:val="30"/>
          <w:szCs w:val="30"/>
        </w:rPr>
        <w:t xml:space="preserve">. </w:t>
      </w:r>
      <w:r>
        <w:rPr>
          <w:rFonts w:ascii="Times New Roman" w:hAnsi="Times New Roman"/>
          <w:sz w:val="30"/>
          <w:szCs w:val="30"/>
        </w:rPr>
        <w:t>В жилом фонде произошло 316 пожаров.</w:t>
      </w:r>
      <w:proofErr w:type="gramEnd"/>
      <w:r>
        <w:rPr>
          <w:rFonts w:ascii="Times New Roman" w:hAnsi="Times New Roman"/>
          <w:sz w:val="30"/>
          <w:szCs w:val="30"/>
        </w:rPr>
        <w:t xml:space="preserve"> Основная категория погибших -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202154" w:rsidRDefault="00202154" w:rsidP="00202154">
      <w:pPr>
        <w:shd w:val="clear" w:color="auto" w:fill="FFFFFF"/>
        <w:spacing w:after="0" w:line="240" w:lineRule="auto"/>
        <w:jc w:val="both"/>
        <w:rPr>
          <w:rFonts w:ascii="Times New Roman" w:hAnsi="Times New Roman"/>
          <w:sz w:val="30"/>
          <w:szCs w:val="30"/>
        </w:rPr>
      </w:pPr>
      <w:r>
        <w:rPr>
          <w:rFonts w:ascii="Times New Roman" w:hAnsi="Times New Roman"/>
          <w:b/>
          <w:sz w:val="30"/>
          <w:szCs w:val="30"/>
        </w:rPr>
        <w:t xml:space="preserve">Пример: </w:t>
      </w:r>
      <w:r>
        <w:rPr>
          <w:rFonts w:ascii="Times New Roman" w:hAnsi="Times New Roman"/>
          <w:sz w:val="30"/>
          <w:szCs w:val="30"/>
        </w:rPr>
        <w:t xml:space="preserve">10 июня </w:t>
      </w:r>
      <w:r>
        <w:rPr>
          <w:rFonts w:ascii="Times New Roman" w:hAnsi="Times New Roman"/>
          <w:color w:val="000000"/>
          <w:sz w:val="30"/>
          <w:szCs w:val="30"/>
        </w:rPr>
        <w:t xml:space="preserve"> в 18-29 в службу МЧС от очевидцев поступило сообщение о пожаре жилого дома в д. Ясень-Каменка </w:t>
      </w:r>
      <w:proofErr w:type="spellStart"/>
      <w:r>
        <w:rPr>
          <w:rFonts w:ascii="Times New Roman" w:hAnsi="Times New Roman"/>
          <w:color w:val="000000"/>
          <w:sz w:val="30"/>
          <w:szCs w:val="30"/>
        </w:rPr>
        <w:t>Бобруйского</w:t>
      </w:r>
      <w:proofErr w:type="spellEnd"/>
      <w:r>
        <w:rPr>
          <w:rFonts w:ascii="Times New Roman" w:hAnsi="Times New Roman"/>
          <w:color w:val="000000"/>
          <w:sz w:val="30"/>
          <w:szCs w:val="30"/>
        </w:rPr>
        <w:t xml:space="preserve"> района. Прибывшим спасателям соседи сообщили, что внутри может находиться хозяин. Худшие опасения подтвердились: </w:t>
      </w:r>
      <w:r>
        <w:rPr>
          <w:rFonts w:ascii="Times New Roman" w:hAnsi="Times New Roman"/>
          <w:sz w:val="30"/>
          <w:szCs w:val="30"/>
        </w:rPr>
        <w:t xml:space="preserve">на полу в горящей комнате без признаков жизни был обнаружен хозяин 1970 г.р. В результате пожара уничтожена кровать. Очаг возгорания указывает на то, что к трагедии привела </w:t>
      </w:r>
      <w:proofErr w:type="spellStart"/>
      <w:r>
        <w:rPr>
          <w:rFonts w:ascii="Times New Roman" w:hAnsi="Times New Roman"/>
          <w:sz w:val="30"/>
          <w:szCs w:val="30"/>
        </w:rPr>
        <w:t>незатушенная</w:t>
      </w:r>
      <w:proofErr w:type="spellEnd"/>
      <w:r>
        <w:rPr>
          <w:rFonts w:ascii="Times New Roman" w:hAnsi="Times New Roman"/>
          <w:sz w:val="30"/>
          <w:szCs w:val="30"/>
        </w:rPr>
        <w:t xml:space="preserve"> сигарета. </w:t>
      </w:r>
    </w:p>
    <w:p w:rsidR="00202154" w:rsidRPr="001261CB" w:rsidRDefault="00202154" w:rsidP="001261CB">
      <w:pPr>
        <w:shd w:val="clear" w:color="auto" w:fill="FFFFFF"/>
        <w:spacing w:after="0" w:line="240" w:lineRule="auto"/>
        <w:ind w:firstLine="708"/>
        <w:jc w:val="both"/>
        <w:rPr>
          <w:rFonts w:ascii="Times New Roman" w:hAnsi="Times New Roman"/>
          <w:i/>
          <w:sz w:val="30"/>
          <w:szCs w:val="30"/>
        </w:rPr>
      </w:pPr>
      <w:r w:rsidRPr="00A7526B">
        <w:rPr>
          <w:rFonts w:ascii="Times New Roman" w:hAnsi="Times New Roman"/>
          <w:b/>
          <w:i/>
          <w:sz w:val="30"/>
          <w:szCs w:val="30"/>
        </w:rPr>
        <w:t>Пример:</w:t>
      </w:r>
      <w:r w:rsidRPr="00A7526B">
        <w:rPr>
          <w:rFonts w:ascii="Times New Roman" w:hAnsi="Times New Roman"/>
          <w:i/>
          <w:sz w:val="30"/>
          <w:szCs w:val="30"/>
        </w:rPr>
        <w:t xml:space="preserve"> 08.03.2022 в 17-28 в ЦОУ </w:t>
      </w:r>
      <w:proofErr w:type="spellStart"/>
      <w:r w:rsidRPr="00A7526B">
        <w:rPr>
          <w:rFonts w:ascii="Times New Roman" w:hAnsi="Times New Roman"/>
          <w:i/>
          <w:sz w:val="30"/>
          <w:szCs w:val="30"/>
        </w:rPr>
        <w:t>Круглянского</w:t>
      </w:r>
      <w:proofErr w:type="spellEnd"/>
      <w:r w:rsidRPr="00A7526B">
        <w:rPr>
          <w:rFonts w:ascii="Times New Roman" w:hAnsi="Times New Roman"/>
          <w:i/>
          <w:sz w:val="30"/>
          <w:szCs w:val="30"/>
        </w:rPr>
        <w:t xml:space="preserve"> РОЧС поступило сообщение о пожаре квартиры в </w:t>
      </w:r>
      <w:proofErr w:type="spellStart"/>
      <w:r w:rsidRPr="00A7526B">
        <w:rPr>
          <w:rFonts w:ascii="Times New Roman" w:hAnsi="Times New Roman"/>
          <w:i/>
          <w:sz w:val="30"/>
          <w:szCs w:val="30"/>
        </w:rPr>
        <w:t>г</w:t>
      </w:r>
      <w:proofErr w:type="gramStart"/>
      <w:r w:rsidRPr="00A7526B">
        <w:rPr>
          <w:rFonts w:ascii="Times New Roman" w:hAnsi="Times New Roman"/>
          <w:i/>
          <w:sz w:val="30"/>
          <w:szCs w:val="30"/>
        </w:rPr>
        <w:t>.К</w:t>
      </w:r>
      <w:proofErr w:type="gramEnd"/>
      <w:r w:rsidRPr="00A7526B">
        <w:rPr>
          <w:rFonts w:ascii="Times New Roman" w:hAnsi="Times New Roman"/>
          <w:i/>
          <w:sz w:val="30"/>
          <w:szCs w:val="30"/>
        </w:rPr>
        <w:t>руглое</w:t>
      </w:r>
      <w:proofErr w:type="spellEnd"/>
      <w:r w:rsidRPr="00A7526B">
        <w:rPr>
          <w:rFonts w:ascii="Times New Roman" w:hAnsi="Times New Roman"/>
          <w:i/>
          <w:sz w:val="30"/>
          <w:szCs w:val="30"/>
        </w:rPr>
        <w:t xml:space="preserve"> по </w:t>
      </w:r>
      <w:proofErr w:type="spellStart"/>
      <w:r w:rsidRPr="00A7526B">
        <w:rPr>
          <w:rFonts w:ascii="Times New Roman" w:hAnsi="Times New Roman"/>
          <w:i/>
          <w:sz w:val="30"/>
          <w:szCs w:val="30"/>
        </w:rPr>
        <w:t>ул.Советской</w:t>
      </w:r>
      <w:proofErr w:type="spellEnd"/>
      <w:r w:rsidRPr="00A7526B">
        <w:rPr>
          <w:rFonts w:ascii="Times New Roman" w:hAnsi="Times New Roman"/>
          <w:i/>
          <w:sz w:val="30"/>
          <w:szCs w:val="30"/>
        </w:rPr>
        <w:t xml:space="preserve">, д.46, По прибытии к месту вызова спасателями из окна на третьем этаже шел дым, в квартире создалось плотное задымление. Хозяин квартиры </w:t>
      </w:r>
      <w:proofErr w:type="gramStart"/>
      <w:r w:rsidRPr="00A7526B">
        <w:rPr>
          <w:rFonts w:ascii="Times New Roman" w:hAnsi="Times New Roman"/>
          <w:i/>
          <w:sz w:val="30"/>
          <w:szCs w:val="30"/>
        </w:rPr>
        <w:t>находился в коридоре с его слов в квартире никого нет</w:t>
      </w:r>
      <w:proofErr w:type="gramEnd"/>
      <w:r w:rsidRPr="00A7526B">
        <w:rPr>
          <w:rFonts w:ascii="Times New Roman" w:hAnsi="Times New Roman"/>
          <w:i/>
          <w:sz w:val="30"/>
          <w:szCs w:val="30"/>
        </w:rPr>
        <w:t>. Причиной пожара стало курение в постели.</w:t>
      </w:r>
      <w:r w:rsidRPr="001261CB">
        <w:rPr>
          <w:rFonts w:ascii="Times New Roman" w:hAnsi="Times New Roman"/>
          <w:i/>
          <w:sz w:val="30"/>
          <w:szCs w:val="30"/>
        </w:rPr>
        <w:t xml:space="preserve"> </w:t>
      </w:r>
    </w:p>
    <w:p w:rsidR="00202154" w:rsidRDefault="00202154" w:rsidP="00202154">
      <w:pPr>
        <w:pStyle w:val="a7"/>
        <w:spacing w:after="0"/>
        <w:jc w:val="both"/>
        <w:rPr>
          <w:b/>
          <w:sz w:val="30"/>
          <w:szCs w:val="30"/>
        </w:rPr>
      </w:pPr>
    </w:p>
    <w:p w:rsidR="00202154" w:rsidRDefault="00202154" w:rsidP="00202154">
      <w:pPr>
        <w:pStyle w:val="a7"/>
        <w:spacing w:after="0"/>
        <w:jc w:val="both"/>
        <w:rPr>
          <w:sz w:val="30"/>
          <w:szCs w:val="30"/>
        </w:rPr>
      </w:pPr>
      <w:r>
        <w:rPr>
          <w:b/>
          <w:sz w:val="30"/>
          <w:szCs w:val="30"/>
          <w:lang w:val="en-US"/>
        </w:rPr>
        <w:t>II</w:t>
      </w:r>
      <w:r>
        <w:rPr>
          <w:b/>
          <w:sz w:val="30"/>
          <w:szCs w:val="30"/>
        </w:rPr>
        <w:t xml:space="preserve">. </w:t>
      </w:r>
      <w:r>
        <w:rPr>
          <w:sz w:val="30"/>
          <w:szCs w:val="30"/>
        </w:rPr>
        <w:t xml:space="preserve">Представить жизнь современного человека без </w:t>
      </w:r>
      <w:hyperlink r:id="rId11" w:tgtFrame="_blank" w:tooltip="Беспроводная передача электроэнергии" w:history="1">
        <w:r>
          <w:rPr>
            <w:rStyle w:val="a6"/>
            <w:sz w:val="30"/>
            <w:szCs w:val="30"/>
          </w:rPr>
          <w:t>электроэнергии</w:t>
        </w:r>
      </w:hyperlink>
      <w:r>
        <w:rPr>
          <w:sz w:val="30"/>
          <w:szCs w:val="30"/>
        </w:rPr>
        <w:t xml:space="preserve"> практически невозможно. Однако полезные и привычные в быту электроприборы при неправильном использовании могут стать источником опасности. </w:t>
      </w:r>
    </w:p>
    <w:p w:rsidR="00202154" w:rsidRDefault="00202154" w:rsidP="00202154">
      <w:pPr>
        <w:spacing w:after="0" w:line="240" w:lineRule="auto"/>
        <w:jc w:val="both"/>
        <w:rPr>
          <w:rFonts w:ascii="Times New Roman" w:hAnsi="Times New Roman"/>
          <w:sz w:val="30"/>
          <w:szCs w:val="30"/>
        </w:rPr>
      </w:pPr>
      <w:r>
        <w:rPr>
          <w:rFonts w:ascii="Times New Roman" w:hAnsi="Times New Roman"/>
          <w:b/>
          <w:sz w:val="30"/>
          <w:szCs w:val="30"/>
        </w:rPr>
        <w:lastRenderedPageBreak/>
        <w:t xml:space="preserve">Пример: </w:t>
      </w:r>
      <w:r>
        <w:rPr>
          <w:rFonts w:ascii="Times New Roman" w:hAnsi="Times New Roman"/>
          <w:sz w:val="30"/>
          <w:szCs w:val="30"/>
        </w:rPr>
        <w:t>Оставленный без присмотра включенный утюг спровоцировал возникновение пожара. Так, 16 июня около часа дня по телефону 101 позвонили жители трёхэтажного 18-квартирного жилого дома в д. Приозёрная Чаусского района и сообщили о задымлении на втором этаж</w:t>
      </w:r>
      <w:proofErr w:type="gramStart"/>
      <w:r>
        <w:rPr>
          <w:rFonts w:ascii="Times New Roman" w:hAnsi="Times New Roman"/>
          <w:sz w:val="30"/>
          <w:szCs w:val="30"/>
        </w:rPr>
        <w:t>е-</w:t>
      </w:r>
      <w:proofErr w:type="gramEnd"/>
      <w:r>
        <w:rPr>
          <w:rFonts w:ascii="Times New Roman" w:hAnsi="Times New Roman"/>
          <w:sz w:val="30"/>
          <w:szCs w:val="30"/>
        </w:rPr>
        <w:t xml:space="preserve"> из окна шел черный дым. Пламя было оперативно укрощено. В результате пожара повреждено имущество в комнате, закопчены стены в квартире. На момент возникновения пожара хозяева отсутствовали в квартире. По-видимому, уходя из дома, они забыли выключить утюг. </w:t>
      </w:r>
    </w:p>
    <w:p w:rsidR="00202154" w:rsidRDefault="00202154" w:rsidP="00202154">
      <w:pPr>
        <w:spacing w:after="0" w:line="240" w:lineRule="auto"/>
        <w:jc w:val="both"/>
        <w:rPr>
          <w:rFonts w:ascii="Times New Roman" w:hAnsi="Times New Roman"/>
          <w:sz w:val="30"/>
          <w:szCs w:val="30"/>
        </w:rPr>
      </w:pPr>
      <w:r>
        <w:rPr>
          <w:rFonts w:ascii="Times New Roman" w:hAnsi="Times New Roman"/>
          <w:b/>
          <w:sz w:val="30"/>
          <w:szCs w:val="30"/>
        </w:rPr>
        <w:t xml:space="preserve">Пример: </w:t>
      </w:r>
      <w:r>
        <w:rPr>
          <w:rFonts w:ascii="Times New Roman" w:hAnsi="Times New Roman"/>
          <w:sz w:val="30"/>
          <w:szCs w:val="30"/>
        </w:rPr>
        <w:t>23 июня утром, уходя на работу, 48-летний глава семь</w:t>
      </w:r>
      <w:proofErr w:type="gramStart"/>
      <w:r>
        <w:rPr>
          <w:rFonts w:ascii="Times New Roman" w:hAnsi="Times New Roman"/>
          <w:sz w:val="30"/>
          <w:szCs w:val="30"/>
        </w:rPr>
        <w:t>и-</w:t>
      </w:r>
      <w:proofErr w:type="gramEnd"/>
      <w:r>
        <w:rPr>
          <w:rFonts w:ascii="Times New Roman" w:hAnsi="Times New Roman"/>
          <w:sz w:val="30"/>
          <w:szCs w:val="30"/>
        </w:rPr>
        <w:t xml:space="preserve"> житель Краснополья, оставил в розетке включенным зарядное устройство. После ухода родителей в двухкомнатной квартире остался 8-летний мальчик. Около 11 часов утра  ребенок почувствовал запах дыма.  Горела обшивка дивана, на котором лежало зарядное устройство. Мальчик попытался собственными силами справиться с огнем, но квартира стала наполняться едким дымом, и ребенок принял правильное решение - побежал к соседям, которые вызвали подразделения МЧС. В результате </w:t>
      </w:r>
      <w:proofErr w:type="gramStart"/>
      <w:r>
        <w:rPr>
          <w:rFonts w:ascii="Times New Roman" w:hAnsi="Times New Roman"/>
          <w:sz w:val="30"/>
          <w:szCs w:val="30"/>
        </w:rPr>
        <w:t>произошедшего</w:t>
      </w:r>
      <w:proofErr w:type="gramEnd"/>
      <w:r>
        <w:rPr>
          <w:rFonts w:ascii="Times New Roman" w:hAnsi="Times New Roman"/>
          <w:sz w:val="30"/>
          <w:szCs w:val="30"/>
        </w:rPr>
        <w:t xml:space="preserve"> повреждено имущество в квартире (мебель, закопчены стены). Никто не пострадал. </w:t>
      </w:r>
    </w:p>
    <w:p w:rsidR="00202154" w:rsidRDefault="00202154" w:rsidP="001261CB">
      <w:pPr>
        <w:spacing w:after="0" w:line="240" w:lineRule="auto"/>
        <w:ind w:firstLine="708"/>
        <w:jc w:val="both"/>
        <w:rPr>
          <w:rFonts w:ascii="Times New Roman" w:hAnsi="Times New Roman"/>
          <w:sz w:val="30"/>
          <w:szCs w:val="30"/>
        </w:rPr>
      </w:pPr>
      <w:r>
        <w:rPr>
          <w:rFonts w:ascii="Times New Roman" w:hAnsi="Times New Roman"/>
          <w:sz w:val="30"/>
          <w:szCs w:val="30"/>
        </w:rPr>
        <w:t xml:space="preserve">Зарядное устройство, оставленное в розетке, в том числе и на ночь  – удобно, практично и привычно.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w:t>
      </w:r>
      <w:proofErr w:type="gramStart"/>
      <w:r>
        <w:rPr>
          <w:rFonts w:ascii="Times New Roman" w:hAnsi="Times New Roman"/>
          <w:sz w:val="30"/>
          <w:szCs w:val="30"/>
        </w:rPr>
        <w:t>Возьмите себе за правило и приучите близких - уходя из дома, или укладываясь спать, отключать все электроприборы, кроме холодильника от сети.</w:t>
      </w:r>
      <w:proofErr w:type="gramEnd"/>
      <w:r>
        <w:rPr>
          <w:rFonts w:ascii="Times New Roman" w:hAnsi="Times New Roman"/>
          <w:sz w:val="30"/>
          <w:szCs w:val="30"/>
        </w:rPr>
        <w:t xml:space="preserve">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 обезопасит Вас и Ваших близких от огненной беды. </w:t>
      </w:r>
    </w:p>
    <w:p w:rsidR="00202154" w:rsidRDefault="00202154" w:rsidP="00202154">
      <w:pPr>
        <w:suppressAutoHyphens/>
        <w:spacing w:after="0" w:line="240" w:lineRule="auto"/>
        <w:jc w:val="both"/>
        <w:rPr>
          <w:rFonts w:ascii="Times New Roman" w:hAnsi="Times New Roman"/>
          <w:b/>
          <w:sz w:val="30"/>
          <w:szCs w:val="30"/>
        </w:rPr>
      </w:pPr>
      <w:r>
        <w:rPr>
          <w:rFonts w:ascii="Times New Roman" w:hAnsi="Times New Roman"/>
          <w:b/>
          <w:sz w:val="30"/>
          <w:szCs w:val="30"/>
          <w:lang w:val="en-US"/>
        </w:rPr>
        <w:t>III</w:t>
      </w:r>
      <w:r>
        <w:rPr>
          <w:rFonts w:ascii="Times New Roman" w:hAnsi="Times New Roman"/>
          <w:b/>
          <w:sz w:val="30"/>
          <w:szCs w:val="30"/>
        </w:rPr>
        <w:t xml:space="preserve">. </w:t>
      </w:r>
      <w:r>
        <w:rPr>
          <w:rFonts w:ascii="Times New Roman" w:hAnsi="Times New Roman"/>
          <w:sz w:val="30"/>
          <w:szCs w:val="30"/>
        </w:rPr>
        <w:t>Жара, словно магнитом манит людей на водоемы. К сожалению, ожидаемое удовольствие от купания оборачивается трагедией. Не щадит стихия и детей. В области с начала лета на водоемах погибло 2 ребенка</w:t>
      </w:r>
      <w:proofErr w:type="gramStart"/>
      <w:r>
        <w:rPr>
          <w:rFonts w:ascii="Times New Roman" w:hAnsi="Times New Roman"/>
          <w:sz w:val="30"/>
          <w:szCs w:val="30"/>
        </w:rPr>
        <w:t>.</w:t>
      </w:r>
      <w:proofErr w:type="gramEnd"/>
      <w:r>
        <w:rPr>
          <w:rFonts w:ascii="Times New Roman" w:hAnsi="Times New Roman"/>
          <w:sz w:val="30"/>
          <w:szCs w:val="30"/>
        </w:rPr>
        <w:t xml:space="preserve"> (</w:t>
      </w:r>
      <w:proofErr w:type="gramStart"/>
      <w:r>
        <w:rPr>
          <w:rFonts w:ascii="Times New Roman" w:hAnsi="Times New Roman"/>
          <w:sz w:val="30"/>
          <w:szCs w:val="30"/>
        </w:rPr>
        <w:t>д</w:t>
      </w:r>
      <w:proofErr w:type="gramEnd"/>
      <w:r>
        <w:rPr>
          <w:rFonts w:ascii="Times New Roman" w:hAnsi="Times New Roman"/>
          <w:sz w:val="30"/>
          <w:szCs w:val="30"/>
        </w:rPr>
        <w:t>анные корректны на 04.07.22)</w:t>
      </w:r>
    </w:p>
    <w:p w:rsidR="00202154" w:rsidRDefault="00202154" w:rsidP="00202154">
      <w:pPr>
        <w:tabs>
          <w:tab w:val="left" w:pos="0"/>
        </w:tabs>
        <w:spacing w:after="0" w:line="240" w:lineRule="auto"/>
        <w:jc w:val="both"/>
        <w:rPr>
          <w:rFonts w:ascii="Times New Roman" w:hAnsi="Times New Roman"/>
          <w:color w:val="000000"/>
          <w:sz w:val="30"/>
          <w:szCs w:val="30"/>
        </w:rPr>
      </w:pPr>
      <w:r>
        <w:rPr>
          <w:rFonts w:ascii="Times New Roman" w:hAnsi="Times New Roman"/>
          <w:b/>
          <w:sz w:val="30"/>
          <w:szCs w:val="30"/>
        </w:rPr>
        <w:t xml:space="preserve">Пример: </w:t>
      </w:r>
      <w:r>
        <w:rPr>
          <w:rFonts w:ascii="Times New Roman" w:hAnsi="Times New Roman"/>
          <w:bCs/>
          <w:iCs/>
          <w:color w:val="000000"/>
          <w:sz w:val="30"/>
          <w:szCs w:val="30"/>
          <w:shd w:val="clear" w:color="auto" w:fill="FFFFFF"/>
        </w:rPr>
        <w:t xml:space="preserve">Трагедия случилась вечером 13 июня в озере вблизи деревни Борисовичи </w:t>
      </w:r>
      <w:proofErr w:type="spellStart"/>
      <w:r>
        <w:rPr>
          <w:rFonts w:ascii="Times New Roman" w:hAnsi="Times New Roman"/>
          <w:bCs/>
          <w:iCs/>
          <w:color w:val="000000"/>
          <w:sz w:val="30"/>
          <w:szCs w:val="30"/>
          <w:shd w:val="clear" w:color="auto" w:fill="FFFFFF"/>
        </w:rPr>
        <w:t>Климовичского</w:t>
      </w:r>
      <w:proofErr w:type="spellEnd"/>
      <w:r>
        <w:rPr>
          <w:rFonts w:ascii="Times New Roman" w:hAnsi="Times New Roman"/>
          <w:bCs/>
          <w:iCs/>
          <w:color w:val="000000"/>
          <w:sz w:val="30"/>
          <w:szCs w:val="30"/>
          <w:shd w:val="clear" w:color="auto" w:fill="FFFFFF"/>
        </w:rPr>
        <w:t xml:space="preserve"> района. </w:t>
      </w:r>
      <w:r>
        <w:rPr>
          <w:rFonts w:ascii="Times New Roman" w:hAnsi="Times New Roman"/>
          <w:color w:val="000000"/>
          <w:sz w:val="30"/>
          <w:szCs w:val="30"/>
        </w:rPr>
        <w:t>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202154" w:rsidRDefault="00202154" w:rsidP="00202154">
      <w:pPr>
        <w:tabs>
          <w:tab w:val="left" w:pos="0"/>
        </w:tabs>
        <w:spacing w:after="0" w:line="240" w:lineRule="auto"/>
        <w:jc w:val="both"/>
        <w:rPr>
          <w:rFonts w:ascii="Times New Roman" w:eastAsia="Times New Roman" w:hAnsi="Times New Roman"/>
          <w:sz w:val="30"/>
          <w:szCs w:val="30"/>
        </w:rPr>
      </w:pPr>
      <w:r>
        <w:rPr>
          <w:rFonts w:ascii="Times New Roman" w:hAnsi="Times New Roman"/>
          <w:b/>
          <w:sz w:val="30"/>
          <w:szCs w:val="30"/>
        </w:rPr>
        <w:t xml:space="preserve">Пример: </w:t>
      </w:r>
      <w:r>
        <w:rPr>
          <w:rFonts w:ascii="Times New Roman" w:hAnsi="Times New Roman"/>
          <w:sz w:val="30"/>
          <w:szCs w:val="30"/>
          <w:shd w:val="clear" w:color="auto" w:fill="FFFFFF"/>
        </w:rPr>
        <w:t xml:space="preserve">24 июня в </w:t>
      </w:r>
      <w:proofErr w:type="spellStart"/>
      <w:r>
        <w:rPr>
          <w:rFonts w:ascii="Times New Roman" w:hAnsi="Times New Roman"/>
          <w:sz w:val="30"/>
          <w:szCs w:val="30"/>
          <w:shd w:val="clear" w:color="auto" w:fill="FFFFFF"/>
        </w:rPr>
        <w:t>р</w:t>
      </w:r>
      <w:proofErr w:type="gramStart"/>
      <w:r>
        <w:rPr>
          <w:rFonts w:ascii="Times New Roman" w:hAnsi="Times New Roman"/>
          <w:sz w:val="30"/>
          <w:szCs w:val="30"/>
          <w:shd w:val="clear" w:color="auto" w:fill="FFFFFF"/>
        </w:rPr>
        <w:t>.Б</w:t>
      </w:r>
      <w:proofErr w:type="gramEnd"/>
      <w:r>
        <w:rPr>
          <w:rFonts w:ascii="Times New Roman" w:hAnsi="Times New Roman"/>
          <w:sz w:val="30"/>
          <w:szCs w:val="30"/>
          <w:shd w:val="clear" w:color="auto" w:fill="FFFFFF"/>
        </w:rPr>
        <w:t>ерезина</w:t>
      </w:r>
      <w:proofErr w:type="spellEnd"/>
      <w:r>
        <w:rPr>
          <w:rFonts w:ascii="Times New Roman" w:hAnsi="Times New Roman"/>
          <w:sz w:val="30"/>
          <w:szCs w:val="30"/>
          <w:shd w:val="clear" w:color="auto" w:fill="FFFFFF"/>
        </w:rPr>
        <w:t xml:space="preserve"> в Бобруйске в непредназначенном для купания месте утонул 14-летний</w:t>
      </w:r>
      <w:r>
        <w:rPr>
          <w:rFonts w:ascii="Times New Roman" w:hAnsi="Times New Roman"/>
          <w:color w:val="262626"/>
          <w:sz w:val="30"/>
          <w:szCs w:val="30"/>
          <w:shd w:val="clear" w:color="auto" w:fill="FFFFFF"/>
        </w:rPr>
        <w:t xml:space="preserve"> </w:t>
      </w:r>
      <w:r>
        <w:rPr>
          <w:rFonts w:ascii="Times New Roman" w:hAnsi="Times New Roman"/>
          <w:sz w:val="30"/>
          <w:szCs w:val="30"/>
          <w:shd w:val="clear" w:color="auto" w:fill="FFFFFF"/>
        </w:rPr>
        <w:t xml:space="preserve">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w:t>
      </w:r>
      <w:r>
        <w:rPr>
          <w:rFonts w:ascii="Times New Roman" w:hAnsi="Times New Roman"/>
          <w:sz w:val="30"/>
          <w:szCs w:val="30"/>
          <w:shd w:val="clear" w:color="auto" w:fill="FFFFFF"/>
        </w:rPr>
        <w:lastRenderedPageBreak/>
        <w:t>девочки) пошли купаться на Березину.</w:t>
      </w:r>
      <w:r>
        <w:rPr>
          <w:rFonts w:ascii="Times New Roman" w:hAnsi="Times New Roman"/>
          <w:sz w:val="30"/>
          <w:szCs w:val="30"/>
        </w:rPr>
        <w:br/>
      </w:r>
      <w:r>
        <w:rPr>
          <w:rFonts w:ascii="Times New Roman" w:hAnsi="Times New Roman"/>
          <w:sz w:val="30"/>
          <w:szCs w:val="30"/>
          <w:shd w:val="clear" w:color="auto" w:fill="FFFFFF"/>
        </w:rPr>
        <w:t xml:space="preserve">Отойдя от берега около 10 м, мальчик оступился и ушел под воду. Дети испугались и о </w:t>
      </w:r>
      <w:proofErr w:type="gramStart"/>
      <w:r>
        <w:rPr>
          <w:rFonts w:ascii="Times New Roman" w:hAnsi="Times New Roman"/>
          <w:sz w:val="30"/>
          <w:szCs w:val="30"/>
          <w:shd w:val="clear" w:color="auto" w:fill="FFFFFF"/>
        </w:rPr>
        <w:t>произошедшем</w:t>
      </w:r>
      <w:proofErr w:type="gramEnd"/>
      <w:r>
        <w:rPr>
          <w:rFonts w:ascii="Times New Roman" w:hAnsi="Times New Roman"/>
          <w:sz w:val="30"/>
          <w:szCs w:val="30"/>
          <w:shd w:val="clear" w:color="auto" w:fill="FFFFFF"/>
        </w:rPr>
        <w:t xml:space="preserve">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202154" w:rsidRDefault="00202154" w:rsidP="00202154">
      <w:pPr>
        <w:tabs>
          <w:tab w:val="left" w:pos="0"/>
        </w:tabs>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Страшно представить боль и отчаяние родителей, потерявших своих детей. Уважаемые взрослые! На беду много не надо. </w:t>
      </w:r>
      <w:r>
        <w:rPr>
          <w:rFonts w:ascii="Times New Roman" w:hAnsi="Times New Roman"/>
          <w:sz w:val="30"/>
          <w:szCs w:val="30"/>
        </w:rPr>
        <w:t>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Pr>
          <w:rFonts w:ascii="Times New Roman" w:hAnsi="Times New Roman"/>
          <w:sz w:val="30"/>
          <w:szCs w:val="30"/>
        </w:rPr>
        <w:t>… П</w:t>
      </w:r>
      <w:proofErr w:type="gramEnd"/>
      <w:r>
        <w:rPr>
          <w:rFonts w:ascii="Times New Roman" w:hAnsi="Times New Roman"/>
          <w:sz w:val="30"/>
          <w:szCs w:val="30"/>
        </w:rPr>
        <w:t>роисходит все очень быстро и люди не замечают, что кто-то попал в беду – ведь тонущий на помощь не зовет. Точнее не может позвать. Д</w:t>
      </w:r>
      <w:r>
        <w:rPr>
          <w:rFonts w:ascii="Times New Roman" w:eastAsia="Times New Roman" w:hAnsi="Times New Roman"/>
          <w:sz w:val="30"/>
          <w:szCs w:val="30"/>
        </w:rPr>
        <w:t>ля того</w:t>
      </w:r>
      <w:proofErr w:type="gramStart"/>
      <w:r>
        <w:rPr>
          <w:rFonts w:ascii="Times New Roman" w:eastAsia="Times New Roman" w:hAnsi="Times New Roman"/>
          <w:sz w:val="30"/>
          <w:szCs w:val="30"/>
        </w:rPr>
        <w:t>,</w:t>
      </w:r>
      <w:proofErr w:type="gramEnd"/>
      <w:r>
        <w:rPr>
          <w:rFonts w:ascii="Times New Roman" w:eastAsia="Times New Roman" w:hAnsi="Times New Roman"/>
          <w:sz w:val="30"/>
          <w:szCs w:val="30"/>
        </w:rPr>
        <w:t xml:space="preserve">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202154" w:rsidRDefault="00202154" w:rsidP="00202154">
      <w:pPr>
        <w:tabs>
          <w:tab w:val="left" w:pos="0"/>
        </w:tabs>
        <w:spacing w:after="0" w:line="240" w:lineRule="auto"/>
        <w:jc w:val="both"/>
        <w:rPr>
          <w:rFonts w:ascii="Times New Roman" w:eastAsia="Times New Roman" w:hAnsi="Times New Roman"/>
          <w:sz w:val="30"/>
          <w:szCs w:val="30"/>
        </w:rPr>
      </w:pPr>
      <w:r>
        <w:rPr>
          <w:rFonts w:ascii="Times New Roman" w:eastAsia="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202154" w:rsidRDefault="00202154" w:rsidP="00202154">
      <w:pPr>
        <w:pStyle w:val="NoSpacing1"/>
        <w:jc w:val="both"/>
        <w:rPr>
          <w:rFonts w:ascii="Times New Roman" w:hAnsi="Times New Roman" w:cs="Times New Roman"/>
          <w:b/>
          <w:sz w:val="30"/>
          <w:szCs w:val="30"/>
        </w:rPr>
      </w:pPr>
      <w:r>
        <w:rPr>
          <w:rFonts w:ascii="Times New Roman" w:hAnsi="Times New Roman" w:cs="Times New Roman"/>
          <w:b/>
          <w:sz w:val="30"/>
          <w:szCs w:val="30"/>
        </w:rPr>
        <w:t>Напоминаем правила поведения на водоемах:</w:t>
      </w:r>
    </w:p>
    <w:p w:rsidR="00202154" w:rsidRDefault="00202154" w:rsidP="00202154">
      <w:pPr>
        <w:pStyle w:val="a7"/>
        <w:shd w:val="clear" w:color="auto" w:fill="FFFFFF"/>
        <w:spacing w:after="0"/>
        <w:jc w:val="both"/>
        <w:rPr>
          <w:sz w:val="30"/>
          <w:szCs w:val="30"/>
        </w:rPr>
      </w:pPr>
      <w:r>
        <w:rPr>
          <w:sz w:val="30"/>
          <w:szCs w:val="30"/>
        </w:rPr>
        <w:t xml:space="preserve">- 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202154" w:rsidRDefault="00202154" w:rsidP="00202154">
      <w:pPr>
        <w:pStyle w:val="a7"/>
        <w:shd w:val="clear" w:color="auto" w:fill="FFFFFF"/>
        <w:spacing w:after="0"/>
        <w:jc w:val="both"/>
        <w:rPr>
          <w:sz w:val="30"/>
          <w:szCs w:val="30"/>
        </w:rPr>
      </w:pPr>
      <w:r>
        <w:rPr>
          <w:sz w:val="30"/>
          <w:szCs w:val="30"/>
        </w:rPr>
        <w:t xml:space="preserve">- 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202154" w:rsidRDefault="00202154" w:rsidP="00202154">
      <w:pPr>
        <w:pStyle w:val="a7"/>
        <w:shd w:val="clear" w:color="auto" w:fill="FFFFFF"/>
        <w:spacing w:after="0"/>
        <w:jc w:val="both"/>
        <w:rPr>
          <w:sz w:val="30"/>
          <w:szCs w:val="30"/>
        </w:rPr>
      </w:pPr>
      <w:r>
        <w:rPr>
          <w:sz w:val="30"/>
          <w:szCs w:val="30"/>
        </w:rPr>
        <w:t>- 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202154" w:rsidRDefault="00202154" w:rsidP="00202154">
      <w:pPr>
        <w:pStyle w:val="a7"/>
        <w:shd w:val="clear" w:color="auto" w:fill="FFFFFF"/>
        <w:spacing w:after="0"/>
        <w:jc w:val="both"/>
        <w:rPr>
          <w:sz w:val="30"/>
          <w:szCs w:val="30"/>
        </w:rPr>
      </w:pPr>
      <w:r>
        <w:rPr>
          <w:sz w:val="30"/>
          <w:szCs w:val="30"/>
        </w:rPr>
        <w:t xml:space="preserve">- 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w:t>
      </w:r>
      <w:r>
        <w:rPr>
          <w:sz w:val="30"/>
          <w:szCs w:val="30"/>
        </w:rPr>
        <w:lastRenderedPageBreak/>
        <w:t>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202154" w:rsidRDefault="00202154" w:rsidP="00202154">
      <w:pPr>
        <w:pStyle w:val="a7"/>
        <w:shd w:val="clear" w:color="auto" w:fill="FFFFFF"/>
        <w:spacing w:after="0"/>
        <w:jc w:val="both"/>
        <w:rPr>
          <w:sz w:val="30"/>
          <w:szCs w:val="30"/>
        </w:rPr>
      </w:pPr>
      <w:r>
        <w:rPr>
          <w:sz w:val="30"/>
          <w:szCs w:val="30"/>
        </w:rPr>
        <w:t>- 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202154" w:rsidRDefault="00202154" w:rsidP="00202154">
      <w:pPr>
        <w:pStyle w:val="a7"/>
        <w:shd w:val="clear" w:color="auto" w:fill="FFFFFF"/>
        <w:spacing w:after="0"/>
        <w:rPr>
          <w:sz w:val="30"/>
          <w:szCs w:val="30"/>
        </w:rPr>
      </w:pPr>
      <w:r>
        <w:rPr>
          <w:b/>
          <w:bCs/>
          <w:sz w:val="30"/>
          <w:szCs w:val="30"/>
        </w:rPr>
        <w:t>При купании запрещается:</w:t>
      </w:r>
    </w:p>
    <w:p w:rsidR="00202154" w:rsidRDefault="00202154" w:rsidP="00202154">
      <w:pPr>
        <w:pStyle w:val="a7"/>
        <w:shd w:val="clear" w:color="auto" w:fill="FFFFFF"/>
        <w:spacing w:after="0"/>
        <w:jc w:val="both"/>
        <w:rPr>
          <w:sz w:val="30"/>
          <w:szCs w:val="30"/>
        </w:rPr>
      </w:pPr>
      <w:r>
        <w:rPr>
          <w:sz w:val="30"/>
          <w:szCs w:val="30"/>
        </w:rPr>
        <w:t>Заплывать за знаки ограждения и предупреждающие знаки;</w:t>
      </w:r>
    </w:p>
    <w:p w:rsidR="00202154" w:rsidRDefault="00202154" w:rsidP="00202154">
      <w:pPr>
        <w:pStyle w:val="a7"/>
        <w:shd w:val="clear" w:color="auto" w:fill="FFFFFF"/>
        <w:spacing w:after="0"/>
        <w:jc w:val="both"/>
        <w:rPr>
          <w:sz w:val="30"/>
          <w:szCs w:val="30"/>
        </w:rPr>
      </w:pPr>
      <w:r>
        <w:rPr>
          <w:sz w:val="30"/>
          <w:szCs w:val="30"/>
        </w:rPr>
        <w:t>Купаться и нырять в запрещенных и неизвестных местах;</w:t>
      </w:r>
    </w:p>
    <w:p w:rsidR="00202154" w:rsidRDefault="00202154" w:rsidP="00202154">
      <w:pPr>
        <w:pStyle w:val="a7"/>
        <w:shd w:val="clear" w:color="auto" w:fill="FFFFFF"/>
        <w:spacing w:after="0"/>
        <w:jc w:val="both"/>
        <w:rPr>
          <w:sz w:val="30"/>
          <w:szCs w:val="30"/>
        </w:rPr>
      </w:pPr>
      <w:r>
        <w:rPr>
          <w:sz w:val="30"/>
          <w:szCs w:val="30"/>
        </w:rPr>
        <w:t>Купаться в состоянии алкогольного опьянения;</w:t>
      </w:r>
    </w:p>
    <w:p w:rsidR="00202154" w:rsidRDefault="00202154" w:rsidP="00202154">
      <w:pPr>
        <w:pStyle w:val="a7"/>
        <w:shd w:val="clear" w:color="auto" w:fill="FFFFFF"/>
        <w:spacing w:after="0"/>
        <w:jc w:val="both"/>
        <w:rPr>
          <w:sz w:val="30"/>
          <w:szCs w:val="30"/>
        </w:rPr>
      </w:pPr>
      <w:r>
        <w:rPr>
          <w:sz w:val="30"/>
          <w:szCs w:val="30"/>
        </w:rPr>
        <w:t>Прыгать в воду с дамб, катеров, лодок, плотов;</w:t>
      </w:r>
    </w:p>
    <w:p w:rsidR="00202154" w:rsidRDefault="00202154" w:rsidP="00202154">
      <w:pPr>
        <w:pStyle w:val="a7"/>
        <w:shd w:val="clear" w:color="auto" w:fill="FFFFFF"/>
        <w:spacing w:after="0"/>
        <w:jc w:val="both"/>
        <w:rPr>
          <w:sz w:val="30"/>
          <w:szCs w:val="30"/>
        </w:rPr>
      </w:pPr>
      <w:r>
        <w:rPr>
          <w:sz w:val="30"/>
          <w:szCs w:val="30"/>
        </w:rPr>
        <w:t>Подплывать к близко проходящим катерам, гидроциклам, лодкам;</w:t>
      </w:r>
    </w:p>
    <w:p w:rsidR="00202154" w:rsidRDefault="00202154" w:rsidP="00202154">
      <w:pPr>
        <w:pStyle w:val="a7"/>
        <w:shd w:val="clear" w:color="auto" w:fill="FFFFFF"/>
        <w:spacing w:after="0"/>
        <w:jc w:val="both"/>
        <w:rPr>
          <w:sz w:val="30"/>
          <w:szCs w:val="30"/>
        </w:rPr>
      </w:pPr>
      <w:r>
        <w:rPr>
          <w:sz w:val="30"/>
          <w:szCs w:val="30"/>
        </w:rPr>
        <w:t>Допускать шалости, связанные с нырянием и захватом конечностей купающихся, взбираться на буи и другие технические сооружения;</w:t>
      </w:r>
    </w:p>
    <w:p w:rsidR="00202154" w:rsidRPr="001261CB" w:rsidRDefault="00202154" w:rsidP="001261CB">
      <w:pPr>
        <w:pStyle w:val="a7"/>
        <w:shd w:val="clear" w:color="auto" w:fill="FFFFFF"/>
        <w:spacing w:after="0"/>
        <w:jc w:val="both"/>
        <w:rPr>
          <w:sz w:val="30"/>
          <w:szCs w:val="30"/>
        </w:rPr>
      </w:pPr>
      <w:r>
        <w:rPr>
          <w:sz w:val="30"/>
          <w:szCs w:val="30"/>
        </w:rPr>
        <w:t>Подавать ложные сигналы бедствия.</w:t>
      </w:r>
    </w:p>
    <w:p w:rsidR="00202154" w:rsidRDefault="00202154" w:rsidP="00202154">
      <w:pPr>
        <w:spacing w:after="0" w:line="240" w:lineRule="auto"/>
        <w:jc w:val="both"/>
        <w:rPr>
          <w:rFonts w:ascii="Times New Roman" w:eastAsia="Times New Roman" w:hAnsi="Times New Roman"/>
          <w:sz w:val="30"/>
          <w:szCs w:val="30"/>
          <w:shd w:val="clear" w:color="auto" w:fill="FFFFFF"/>
        </w:rPr>
      </w:pPr>
      <w:r>
        <w:rPr>
          <w:rFonts w:ascii="Times New Roman" w:hAnsi="Times New Roman"/>
          <w:b/>
          <w:kern w:val="2"/>
          <w:sz w:val="30"/>
          <w:szCs w:val="30"/>
          <w:lang w:val="en-US"/>
        </w:rPr>
        <w:t>IV</w:t>
      </w:r>
      <w:r>
        <w:rPr>
          <w:rFonts w:ascii="Times New Roman" w:hAnsi="Times New Roman"/>
          <w:b/>
          <w:kern w:val="2"/>
          <w:sz w:val="30"/>
          <w:szCs w:val="30"/>
        </w:rPr>
        <w:t xml:space="preserve">. </w:t>
      </w:r>
      <w:r>
        <w:rPr>
          <w:rFonts w:ascii="Times New Roman" w:eastAsia="Times New Roman" w:hAnsi="Times New Roman"/>
          <w:sz w:val="30"/>
          <w:szCs w:val="30"/>
          <w:shd w:val="clear" w:color="auto" w:fill="FFFFFF"/>
        </w:rPr>
        <w:t xml:space="preserve">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202154" w:rsidRDefault="00202154" w:rsidP="00202154">
      <w:pPr>
        <w:spacing w:after="0" w:line="240" w:lineRule="auto"/>
        <w:jc w:val="both"/>
        <w:rPr>
          <w:rFonts w:ascii="Times New Roman" w:eastAsiaTheme="minorEastAsia" w:hAnsi="Times New Roman"/>
          <w:sz w:val="30"/>
          <w:szCs w:val="30"/>
        </w:rPr>
      </w:pPr>
      <w:r>
        <w:rPr>
          <w:rFonts w:ascii="Times New Roman" w:hAnsi="Times New Roman"/>
          <w:b/>
          <w:sz w:val="30"/>
          <w:szCs w:val="30"/>
        </w:rPr>
        <w:t>Пример:</w:t>
      </w:r>
      <w:r>
        <w:rPr>
          <w:rFonts w:ascii="Times New Roman" w:eastAsia="Times New Roman" w:hAnsi="Times New Roman"/>
          <w:sz w:val="30"/>
          <w:szCs w:val="30"/>
          <w:shd w:val="clear" w:color="auto" w:fill="FFFFFF"/>
        </w:rPr>
        <w:t xml:space="preserve"> </w:t>
      </w:r>
      <w:r>
        <w:rPr>
          <w:rFonts w:ascii="Times New Roman" w:hAnsi="Times New Roman"/>
          <w:sz w:val="30"/>
          <w:szCs w:val="30"/>
        </w:rPr>
        <w:t xml:space="preserve">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w:t>
      </w:r>
      <w:proofErr w:type="spellStart"/>
      <w:r>
        <w:rPr>
          <w:rFonts w:ascii="Times New Roman" w:hAnsi="Times New Roman"/>
          <w:sz w:val="30"/>
          <w:szCs w:val="30"/>
        </w:rPr>
        <w:t>бобруйчанин</w:t>
      </w:r>
      <w:proofErr w:type="spellEnd"/>
      <w:r>
        <w:rPr>
          <w:rFonts w:ascii="Times New Roman" w:hAnsi="Times New Roman"/>
          <w:sz w:val="30"/>
          <w:szCs w:val="30"/>
        </w:rPr>
        <w:t xml:space="preserve"> 1968 г.р. В тяжелом состоянии пенсионер был госпитализирован и спустя сутки скончался в учреждении здравоохранения.   </w:t>
      </w:r>
    </w:p>
    <w:p w:rsidR="00202154" w:rsidRDefault="00202154" w:rsidP="00202154">
      <w:pPr>
        <w:spacing w:after="0" w:line="240" w:lineRule="auto"/>
        <w:jc w:val="both"/>
        <w:rPr>
          <w:rFonts w:ascii="Times New Roman" w:eastAsia="Times New Roman" w:hAnsi="Times New Roman"/>
          <w:sz w:val="30"/>
          <w:szCs w:val="30"/>
        </w:rPr>
      </w:pPr>
      <w:r>
        <w:rPr>
          <w:rFonts w:ascii="Times New Roman" w:eastAsia="Times New Roman" w:hAnsi="Times New Roman"/>
          <w:sz w:val="30"/>
          <w:szCs w:val="30"/>
          <w:shd w:val="clear" w:color="auto" w:fill="FFFFFF"/>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202154" w:rsidRPr="001261CB" w:rsidRDefault="00202154" w:rsidP="001261CB">
      <w:pPr>
        <w:spacing w:after="0" w:line="240" w:lineRule="auto"/>
        <w:ind w:firstLine="708"/>
        <w:jc w:val="both"/>
        <w:rPr>
          <w:rFonts w:ascii="Times New Roman" w:eastAsia="Times New Roman" w:hAnsi="Times New Roman"/>
          <w:sz w:val="30"/>
          <w:szCs w:val="30"/>
          <w:shd w:val="clear" w:color="auto" w:fill="FFFFFF"/>
        </w:rPr>
      </w:pPr>
      <w:r>
        <w:rPr>
          <w:rFonts w:ascii="Times New Roman" w:eastAsia="Times New Roman" w:hAnsi="Times New Roman"/>
          <w:sz w:val="30"/>
          <w:szCs w:val="30"/>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202154" w:rsidRDefault="00202154" w:rsidP="00202154">
      <w:pPr>
        <w:pStyle w:val="1"/>
        <w:spacing w:before="0"/>
        <w:jc w:val="both"/>
        <w:rPr>
          <w:rFonts w:ascii="Times New Roman" w:hAnsi="Times New Roman" w:cs="Times New Roman"/>
          <w:b/>
          <w:kern w:val="36"/>
          <w:sz w:val="30"/>
          <w:szCs w:val="30"/>
        </w:rPr>
      </w:pPr>
      <w:proofErr w:type="gramStart"/>
      <w:r>
        <w:rPr>
          <w:kern w:val="2"/>
          <w:sz w:val="30"/>
          <w:szCs w:val="30"/>
          <w:lang w:val="en-US"/>
        </w:rPr>
        <w:lastRenderedPageBreak/>
        <w:t>V</w:t>
      </w:r>
      <w:r>
        <w:rPr>
          <w:kern w:val="2"/>
          <w:sz w:val="30"/>
          <w:szCs w:val="30"/>
        </w:rPr>
        <w:t xml:space="preserve">. </w:t>
      </w:r>
      <w:r>
        <w:rPr>
          <w:b/>
          <w:sz w:val="30"/>
          <w:szCs w:val="30"/>
          <w:shd w:val="clear" w:color="auto" w:fill="FFFFFF"/>
        </w:rPr>
        <w:t>Этим летом п</w:t>
      </w:r>
      <w:r>
        <w:rPr>
          <w:b/>
          <w:sz w:val="30"/>
          <w:szCs w:val="30"/>
        </w:rPr>
        <w:t>огода в Беларуси устанавливает новые температурные рекорды.</w:t>
      </w:r>
      <w:proofErr w:type="gramEnd"/>
      <w:r>
        <w:rPr>
          <w:b/>
          <w:sz w:val="30"/>
          <w:szCs w:val="30"/>
        </w:rPr>
        <w:t xml:space="preserve"> </w:t>
      </w:r>
    </w:p>
    <w:p w:rsidR="00202154" w:rsidRDefault="00202154" w:rsidP="00202154">
      <w:pPr>
        <w:pStyle w:val="NoSpacing1"/>
        <w:ind w:firstLine="708"/>
        <w:jc w:val="both"/>
        <w:rPr>
          <w:rFonts w:ascii="Times New Roman" w:hAnsi="Times New Roman" w:cs="Times New Roman"/>
          <w:sz w:val="30"/>
          <w:szCs w:val="30"/>
        </w:rPr>
      </w:pPr>
      <w:r>
        <w:rPr>
          <w:rFonts w:ascii="Times New Roman" w:hAnsi="Times New Roman" w:cs="Times New Roman"/>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w:t>
      </w:r>
      <w:proofErr w:type="gramStart"/>
      <w:r>
        <w:rPr>
          <w:rFonts w:ascii="Times New Roman" w:hAnsi="Times New Roman" w:cs="Times New Roman"/>
          <w:sz w:val="30"/>
          <w:szCs w:val="30"/>
        </w:rPr>
        <w:t>сердечно-сосудистых</w:t>
      </w:r>
      <w:proofErr w:type="gramEnd"/>
      <w:r>
        <w:rPr>
          <w:rFonts w:ascii="Times New Roman" w:hAnsi="Times New Roman" w:cs="Times New Roman"/>
          <w:sz w:val="30"/>
          <w:szCs w:val="30"/>
        </w:rPr>
        <w:t xml:space="preserve"> заболеваний. </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Избегайте длительного нахождения на солнце, особенно в период с 12 до 16 часов, когда солнце наиболее агрессивно;</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Надевайте свободную одежду из натуральных светлых тканей, которая обеспечит телу необходимую вентиляцию. Обязательно носите головной</w:t>
      </w:r>
      <w:r>
        <w:rPr>
          <w:rFonts w:ascii="Times New Roman" w:hAnsi="Times New Roman" w:cs="Times New Roman"/>
          <w:sz w:val="30"/>
          <w:szCs w:val="30"/>
        </w:rPr>
        <w:tab/>
        <w:t xml:space="preserve"> убор; </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Не оставляйте в машине детей и домашних животных - раскаленный воздух в салоне может привести к трагическим последствиям;</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xml:space="preserve">- Не покупайте продукты с рук (высокая  температура -   лучшая среда для размножения бактерий, что может привести к тяжелым отравлениям). </w:t>
      </w:r>
    </w:p>
    <w:p w:rsidR="00202154" w:rsidRDefault="00202154" w:rsidP="00202154">
      <w:pPr>
        <w:pStyle w:val="NoSpacing1"/>
        <w:ind w:firstLine="708"/>
        <w:jc w:val="both"/>
        <w:rPr>
          <w:rFonts w:ascii="Times New Roman" w:hAnsi="Times New Roman" w:cs="Times New Roman"/>
          <w:sz w:val="30"/>
          <w:szCs w:val="30"/>
        </w:rPr>
      </w:pPr>
      <w:r>
        <w:rPr>
          <w:rFonts w:ascii="Times New Roman" w:hAnsi="Times New Roman" w:cs="Times New Roman"/>
          <w:sz w:val="30"/>
          <w:szCs w:val="30"/>
        </w:rPr>
        <w:t xml:space="preserve">Важно вовремя оказать помощь человеку, получившему солнечный удар. </w:t>
      </w:r>
    </w:p>
    <w:p w:rsidR="00202154" w:rsidRDefault="00202154" w:rsidP="00202154">
      <w:pPr>
        <w:pStyle w:val="NoSpacing1"/>
        <w:jc w:val="both"/>
        <w:rPr>
          <w:rFonts w:ascii="Times New Roman" w:hAnsi="Times New Roman" w:cs="Times New Roman"/>
          <w:b/>
          <w:sz w:val="30"/>
          <w:szCs w:val="30"/>
        </w:rPr>
      </w:pPr>
      <w:r>
        <w:rPr>
          <w:rFonts w:ascii="Times New Roman" w:hAnsi="Times New Roman" w:cs="Times New Roman"/>
          <w:b/>
          <w:sz w:val="30"/>
          <w:szCs w:val="30"/>
        </w:rPr>
        <w:t>Для этого необходимо:</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перенести пострадавшего в тень или в прохладное помещение;</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уложить на спину, голову приподнять;</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расстегнуть ворот, ремень, снять обувь;</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тело обтереть холодной водой (обернуть мокрой простыней);</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к голове и лбу приложить холодные компрессы;</w:t>
      </w:r>
    </w:p>
    <w:p w:rsidR="00202154" w:rsidRDefault="00202154" w:rsidP="00202154">
      <w:pPr>
        <w:pStyle w:val="NoSpacing1"/>
        <w:jc w:val="both"/>
        <w:rPr>
          <w:rFonts w:ascii="Times New Roman" w:hAnsi="Times New Roman" w:cs="Times New Roman"/>
          <w:sz w:val="30"/>
          <w:szCs w:val="30"/>
        </w:rPr>
      </w:pPr>
      <w:r>
        <w:rPr>
          <w:rFonts w:ascii="Times New Roman" w:hAnsi="Times New Roman" w:cs="Times New Roman"/>
          <w:sz w:val="30"/>
          <w:szCs w:val="30"/>
        </w:rPr>
        <w:t xml:space="preserve">- напоить водой. </w:t>
      </w:r>
    </w:p>
    <w:p w:rsidR="00202154" w:rsidRDefault="00202154" w:rsidP="00202154">
      <w:pPr>
        <w:pStyle w:val="a7"/>
        <w:spacing w:after="0"/>
        <w:jc w:val="both"/>
        <w:rPr>
          <w:sz w:val="30"/>
          <w:szCs w:val="30"/>
        </w:rPr>
      </w:pPr>
      <w:r>
        <w:rPr>
          <w:b/>
          <w:kern w:val="2"/>
          <w:sz w:val="30"/>
          <w:szCs w:val="30"/>
          <w:lang w:val="en-US"/>
        </w:rPr>
        <w:t>VI</w:t>
      </w:r>
      <w:r>
        <w:rPr>
          <w:b/>
          <w:kern w:val="2"/>
          <w:sz w:val="30"/>
          <w:szCs w:val="30"/>
        </w:rPr>
        <w:t>.</w:t>
      </w:r>
      <w:r>
        <w:rPr>
          <w:sz w:val="30"/>
          <w:szCs w:val="30"/>
          <w:shd w:val="clear" w:color="auto" w:fill="FFFFFF"/>
        </w:rPr>
        <w:t xml:space="preserve"> В 2022 году в области произошло 18 пожаров леса, на общей площади более 18 га. (данные на 04.07.22). В</w:t>
      </w:r>
      <w:r>
        <w:rPr>
          <w:sz w:val="30"/>
          <w:szCs w:val="30"/>
        </w:rPr>
        <w:t xml:space="preserve"> связи с высокой пожарной опасностью вводиться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202154" w:rsidRDefault="00202154" w:rsidP="00202154">
      <w:pPr>
        <w:pStyle w:val="a7"/>
        <w:spacing w:after="0"/>
        <w:ind w:firstLine="708"/>
        <w:jc w:val="both"/>
        <w:rPr>
          <w:sz w:val="30"/>
          <w:szCs w:val="30"/>
          <w:shd w:val="clear" w:color="auto" w:fill="FFFFFF"/>
        </w:rPr>
      </w:pPr>
      <w:r>
        <w:rPr>
          <w:sz w:val="30"/>
          <w:szCs w:val="30"/>
          <w:shd w:val="clear" w:color="auto" w:fill="FFFFFF"/>
        </w:rPr>
        <w:t xml:space="preserve">Это значит, что запрещено находиться в лесных массивах этих районов, также ограничение действует и на въезд в них транспортных средств, за исключением </w:t>
      </w:r>
      <w:proofErr w:type="gramStart"/>
      <w:r>
        <w:rPr>
          <w:sz w:val="30"/>
          <w:szCs w:val="30"/>
          <w:shd w:val="clear" w:color="auto" w:fill="FFFFFF"/>
        </w:rPr>
        <w:t>служебного</w:t>
      </w:r>
      <w:proofErr w:type="gramEnd"/>
      <w:r>
        <w:rPr>
          <w:sz w:val="30"/>
          <w:szCs w:val="30"/>
          <w:shd w:val="clear" w:color="auto" w:fill="FFFFFF"/>
        </w:rPr>
        <w:t xml:space="preserve">. </w:t>
      </w:r>
    </w:p>
    <w:p w:rsidR="00202154" w:rsidRPr="001261CB" w:rsidRDefault="00202154" w:rsidP="00202154">
      <w:pPr>
        <w:pStyle w:val="a7"/>
        <w:spacing w:after="0"/>
        <w:ind w:firstLine="708"/>
        <w:jc w:val="both"/>
        <w:rPr>
          <w:i/>
          <w:sz w:val="30"/>
          <w:szCs w:val="30"/>
          <w:shd w:val="clear" w:color="auto" w:fill="FFFFFF"/>
        </w:rPr>
      </w:pPr>
      <w:r w:rsidRPr="00A7526B">
        <w:rPr>
          <w:i/>
          <w:sz w:val="30"/>
          <w:szCs w:val="30"/>
        </w:rPr>
        <w:t xml:space="preserve">В </w:t>
      </w:r>
      <w:proofErr w:type="spellStart"/>
      <w:r w:rsidRPr="00A7526B">
        <w:rPr>
          <w:i/>
          <w:sz w:val="30"/>
          <w:szCs w:val="30"/>
        </w:rPr>
        <w:t>Круглянском</w:t>
      </w:r>
      <w:proofErr w:type="spellEnd"/>
      <w:r w:rsidRPr="00A7526B">
        <w:rPr>
          <w:i/>
          <w:sz w:val="30"/>
          <w:szCs w:val="30"/>
        </w:rPr>
        <w:t xml:space="preserve"> районе введено ограничение на посещение лесов. В текущем году лесных пожаров на территории района не зарегистрировано, однако произошло 17 загораний сухой растительности.</w:t>
      </w:r>
    </w:p>
    <w:p w:rsidR="00202154" w:rsidRDefault="00202154" w:rsidP="00202154">
      <w:pPr>
        <w:pStyle w:val="a7"/>
        <w:spacing w:after="0"/>
        <w:ind w:firstLine="708"/>
        <w:jc w:val="both"/>
        <w:rPr>
          <w:sz w:val="30"/>
          <w:szCs w:val="30"/>
        </w:rPr>
      </w:pPr>
      <w:r>
        <w:rPr>
          <w:iCs/>
          <w:sz w:val="30"/>
          <w:szCs w:val="30"/>
          <w:shd w:val="clear" w:color="auto" w:fill="FFFFFF"/>
        </w:rPr>
        <w:t xml:space="preserve">При нарушении правил посещения леса наступает административная ответственность. В этом случае предусмотрен штраф до 12 базовых </w:t>
      </w:r>
      <w:r>
        <w:rPr>
          <w:iCs/>
          <w:sz w:val="30"/>
          <w:szCs w:val="30"/>
          <w:shd w:val="clear" w:color="auto" w:fill="FFFFFF"/>
        </w:rPr>
        <w:lastRenderedPageBreak/>
        <w:t xml:space="preserve">величин. Если лесному фонду будет причинен ущерб, то штраф может достигать 30 базовых величин. </w:t>
      </w:r>
      <w:r>
        <w:rPr>
          <w:sz w:val="30"/>
          <w:szCs w:val="30"/>
          <w:shd w:val="clear" w:color="auto" w:fill="FFFFFF"/>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202154" w:rsidRDefault="00202154" w:rsidP="00202154">
      <w:pPr>
        <w:spacing w:after="0" w:line="240" w:lineRule="auto"/>
        <w:ind w:hanging="360"/>
        <w:jc w:val="both"/>
        <w:rPr>
          <w:rFonts w:ascii="Times New Roman" w:hAnsi="Times New Roman"/>
          <w:color w:val="262626"/>
          <w:sz w:val="25"/>
          <w:szCs w:val="25"/>
          <w:shd w:val="clear" w:color="auto" w:fill="FFFFFF"/>
        </w:rPr>
      </w:pPr>
      <w:r>
        <w:rPr>
          <w:rFonts w:ascii="Times New Roman" w:hAnsi="Times New Roman"/>
          <w:bCs/>
          <w:sz w:val="30"/>
          <w:szCs w:val="30"/>
        </w:rPr>
        <w:t xml:space="preserve">    </w:t>
      </w:r>
      <w:r>
        <w:rPr>
          <w:rFonts w:ascii="Times New Roman" w:hAnsi="Times New Roman"/>
          <w:bCs/>
          <w:sz w:val="30"/>
          <w:szCs w:val="30"/>
        </w:rPr>
        <w:tab/>
      </w:r>
      <w:r>
        <w:rPr>
          <w:rFonts w:ascii="Times New Roman" w:hAnsi="Times New Roman"/>
          <w:bCs/>
          <w:sz w:val="30"/>
          <w:szCs w:val="30"/>
        </w:rPr>
        <w:tab/>
        <w:t xml:space="preserve">Изможденная жарой земля, сухостой – благодатная почва для разгула огня. Достаточно просто обронить </w:t>
      </w:r>
      <w:proofErr w:type="spellStart"/>
      <w:r>
        <w:rPr>
          <w:rFonts w:ascii="Times New Roman" w:hAnsi="Times New Roman"/>
          <w:bCs/>
          <w:sz w:val="30"/>
          <w:szCs w:val="30"/>
        </w:rPr>
        <w:t>незатушенную</w:t>
      </w:r>
      <w:proofErr w:type="spellEnd"/>
      <w:r>
        <w:rPr>
          <w:rFonts w:ascii="Times New Roman" w:hAnsi="Times New Roman"/>
          <w:bCs/>
          <w:sz w:val="30"/>
          <w:szCs w:val="30"/>
        </w:rPr>
        <w:t xml:space="preserve">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Pr>
          <w:rFonts w:ascii="Times New Roman" w:hAnsi="Times New Roman"/>
          <w:sz w:val="30"/>
          <w:szCs w:val="30"/>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Pr>
          <w:rFonts w:ascii="Times New Roman" w:hAnsi="Times New Roman"/>
          <w:color w:val="262626"/>
          <w:sz w:val="25"/>
          <w:szCs w:val="25"/>
          <w:shd w:val="clear" w:color="auto" w:fill="FFFFFF"/>
        </w:rPr>
        <w:t xml:space="preserve"> </w:t>
      </w:r>
    </w:p>
    <w:p w:rsidR="00202154" w:rsidRDefault="00202154" w:rsidP="00202154">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Pr>
          <w:rFonts w:ascii="Times New Roman" w:hAnsi="Times New Roman"/>
          <w:sz w:val="30"/>
          <w:szCs w:val="30"/>
        </w:rPr>
        <w:t xml:space="preserve">Попробуйте сбить пламя веником из зеленых веток, невысоким деревцем, мешковиной, брезентом или одеждой. </w:t>
      </w:r>
      <w:r>
        <w:rPr>
          <w:rFonts w:ascii="Times New Roman" w:eastAsia="Times New Roman" w:hAnsi="Times New Roman"/>
          <w:sz w:val="30"/>
          <w:szCs w:val="30"/>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202154" w:rsidRDefault="00202154" w:rsidP="00202154">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202154" w:rsidRPr="001261CB" w:rsidRDefault="00202154" w:rsidP="001261CB">
      <w:pPr>
        <w:spacing w:after="0" w:line="240" w:lineRule="auto"/>
        <w:ind w:firstLine="708"/>
        <w:jc w:val="both"/>
        <w:rPr>
          <w:rFonts w:ascii="Times New Roman" w:eastAsiaTheme="minorEastAsia" w:hAnsi="Times New Roman"/>
          <w:sz w:val="30"/>
          <w:szCs w:val="30"/>
        </w:rPr>
      </w:pPr>
      <w:r>
        <w:rPr>
          <w:rFonts w:ascii="Times New Roman" w:hAnsi="Times New Roman"/>
          <w:sz w:val="30"/>
          <w:szCs w:val="30"/>
        </w:rPr>
        <w:t xml:space="preserve">Если справиться своими силами невозможно – как можно быстрее покиньте опасное место. Звоните по телефонам 101 или 112. </w:t>
      </w:r>
    </w:p>
    <w:p w:rsidR="00202154" w:rsidRDefault="00202154" w:rsidP="00202154">
      <w:pPr>
        <w:spacing w:after="0" w:line="240" w:lineRule="auto"/>
        <w:jc w:val="both"/>
        <w:rPr>
          <w:rFonts w:asciiTheme="minorHAnsi" w:hAnsiTheme="minorHAnsi" w:cstheme="minorBidi"/>
          <w:sz w:val="30"/>
          <w:szCs w:val="30"/>
        </w:rPr>
      </w:pPr>
      <w:r>
        <w:rPr>
          <w:rFonts w:ascii="Times New Roman" w:hAnsi="Times New Roman"/>
          <w:b/>
          <w:sz w:val="30"/>
          <w:szCs w:val="30"/>
          <w:lang w:val="en-US"/>
        </w:rPr>
        <w:t>V</w:t>
      </w:r>
      <w:r>
        <w:rPr>
          <w:rFonts w:ascii="Times New Roman" w:hAnsi="Times New Roman"/>
          <w:b/>
          <w:kern w:val="2"/>
          <w:sz w:val="30"/>
          <w:szCs w:val="30"/>
          <w:lang w:val="en-US"/>
        </w:rPr>
        <w:t>II</w:t>
      </w:r>
      <w:r>
        <w:rPr>
          <w:rFonts w:ascii="Times New Roman" w:hAnsi="Times New Roman"/>
          <w:b/>
          <w:sz w:val="30"/>
          <w:szCs w:val="30"/>
        </w:rPr>
        <w:t xml:space="preserve">. В разгаре </w:t>
      </w:r>
      <w:proofErr w:type="spellStart"/>
      <w:r>
        <w:rPr>
          <w:rFonts w:ascii="Times New Roman" w:hAnsi="Times New Roman"/>
          <w:b/>
          <w:sz w:val="30"/>
          <w:szCs w:val="30"/>
        </w:rPr>
        <w:t>ягодно</w:t>
      </w:r>
      <w:proofErr w:type="spellEnd"/>
      <w:r>
        <w:rPr>
          <w:rFonts w:ascii="Times New Roman" w:hAnsi="Times New Roman"/>
          <w:b/>
          <w:sz w:val="30"/>
          <w:szCs w:val="30"/>
        </w:rPr>
        <w:t xml:space="preserve">-грибная пора. </w:t>
      </w:r>
      <w:r>
        <w:rPr>
          <w:rFonts w:ascii="Times New Roman" w:hAnsi="Times New Roman"/>
          <w:sz w:val="30"/>
          <w:szCs w:val="30"/>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202154" w:rsidRDefault="00202154" w:rsidP="00202154">
      <w:pPr>
        <w:spacing w:after="0" w:line="240" w:lineRule="auto"/>
        <w:jc w:val="both"/>
        <w:rPr>
          <w:rFonts w:ascii="Times New Roman" w:hAnsi="Times New Roman"/>
          <w:b/>
          <w:sz w:val="30"/>
          <w:szCs w:val="30"/>
        </w:rPr>
      </w:pPr>
      <w:r>
        <w:rPr>
          <w:rFonts w:ascii="Times New Roman" w:hAnsi="Times New Roman"/>
          <w:spacing w:val="22"/>
          <w:sz w:val="30"/>
          <w:szCs w:val="30"/>
          <w:shd w:val="clear" w:color="auto" w:fill="FFFFFF"/>
        </w:rPr>
        <w:t> </w:t>
      </w:r>
      <w:r>
        <w:rPr>
          <w:rFonts w:ascii="Times New Roman" w:hAnsi="Times New Roman"/>
          <w:b/>
          <w:spacing w:val="22"/>
          <w:sz w:val="30"/>
          <w:szCs w:val="30"/>
          <w:shd w:val="clear" w:color="auto" w:fill="FFFFFF"/>
        </w:rPr>
        <w:t>С</w:t>
      </w:r>
      <w:r>
        <w:rPr>
          <w:rFonts w:ascii="Times New Roman" w:hAnsi="Times New Roman"/>
          <w:b/>
          <w:sz w:val="30"/>
          <w:szCs w:val="30"/>
        </w:rPr>
        <w:t>обираясь в лес, соблюдайте следующие правила:</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по возможности, не отправляйтесь туда в одиночку;</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обращайте внимание на погодные условия - в пасмурную погоду поход лучше отложить;</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надевайте удобную, непромокаемую одежду и обувь;</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xml:space="preserve">- обязательно возьмите с собой мобильный телефон с заряженной батареей! </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также необходимо взять с собой  компас, воду, лекарства, нож, спички;</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xml:space="preserve">- сообщите родственникам или знакомым о предполагаемом маршруте и времени возвращения, своевременно информируйте их, если планы изменились; </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lastRenderedPageBreak/>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ab/>
        <w:t>Организуя ночлег, позаботьтесь, чтобы ищущие не прошли мимо вас: повесьте на кусты носовой платок, обломайте ветки и т.д.</w:t>
      </w:r>
    </w:p>
    <w:p w:rsidR="00202154" w:rsidRDefault="00202154" w:rsidP="00202154">
      <w:pPr>
        <w:spacing w:after="0" w:line="240" w:lineRule="auto"/>
        <w:jc w:val="both"/>
        <w:rPr>
          <w:rFonts w:ascii="Times New Roman" w:hAnsi="Times New Roman"/>
          <w:bCs/>
          <w:sz w:val="30"/>
          <w:szCs w:val="30"/>
        </w:rPr>
      </w:pPr>
      <w:r>
        <w:rPr>
          <w:rFonts w:ascii="Times New Roman" w:hAnsi="Times New Roman"/>
          <w:b/>
          <w:sz w:val="30"/>
          <w:szCs w:val="30"/>
          <w:lang w:val="en-US"/>
        </w:rPr>
        <w:t>V</w:t>
      </w:r>
      <w:r>
        <w:rPr>
          <w:rFonts w:ascii="Times New Roman" w:hAnsi="Times New Roman"/>
          <w:b/>
          <w:kern w:val="2"/>
          <w:sz w:val="30"/>
          <w:szCs w:val="30"/>
          <w:lang w:val="en-US"/>
        </w:rPr>
        <w:t>III</w:t>
      </w:r>
      <w:r>
        <w:rPr>
          <w:rFonts w:ascii="Times New Roman" w:hAnsi="Times New Roman"/>
          <w:b/>
          <w:sz w:val="30"/>
          <w:szCs w:val="30"/>
        </w:rPr>
        <w:t>.</w:t>
      </w:r>
      <w:r>
        <w:rPr>
          <w:rFonts w:ascii="Times New Roman" w:hAnsi="Times New Roman"/>
          <w:b/>
          <w:bCs/>
          <w:sz w:val="30"/>
          <w:szCs w:val="30"/>
        </w:rPr>
        <w:t xml:space="preserve"> Лето – горячая пора для аграриев.</w:t>
      </w:r>
      <w:r>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202154" w:rsidRDefault="00202154" w:rsidP="00202154">
      <w:pPr>
        <w:tabs>
          <w:tab w:val="left" w:pos="7306"/>
        </w:tabs>
        <w:spacing w:after="0" w:line="240" w:lineRule="auto"/>
        <w:jc w:val="both"/>
        <w:rPr>
          <w:rFonts w:ascii="Times New Roman" w:hAnsi="Times New Roman"/>
          <w:sz w:val="30"/>
          <w:szCs w:val="30"/>
          <w:shd w:val="clear" w:color="auto" w:fill="FFFFFF"/>
        </w:rPr>
      </w:pPr>
      <w:r>
        <w:rPr>
          <w:rFonts w:ascii="Times New Roman" w:hAnsi="Times New Roman"/>
          <w:b/>
          <w:sz w:val="30"/>
          <w:szCs w:val="30"/>
        </w:rPr>
        <w:t xml:space="preserve">Пример: </w:t>
      </w:r>
      <w:r>
        <w:rPr>
          <w:rFonts w:ascii="Times New Roman" w:hAnsi="Times New Roman"/>
          <w:sz w:val="30"/>
          <w:szCs w:val="30"/>
          <w:shd w:val="clear" w:color="auto" w:fill="FFFFFF"/>
        </w:rPr>
        <w:t xml:space="preserve">30 июня в 21-57 поступило сообщение о пожаре в сенохранилище в поле возле </w:t>
      </w:r>
      <w:proofErr w:type="spellStart"/>
      <w:r>
        <w:rPr>
          <w:rFonts w:ascii="Times New Roman" w:hAnsi="Times New Roman"/>
          <w:sz w:val="30"/>
          <w:szCs w:val="30"/>
          <w:shd w:val="clear" w:color="auto" w:fill="FFFFFF"/>
        </w:rPr>
        <w:t>агрогородка</w:t>
      </w:r>
      <w:proofErr w:type="spellEnd"/>
      <w:r>
        <w:rPr>
          <w:rFonts w:ascii="Times New Roman" w:hAnsi="Times New Roman"/>
          <w:sz w:val="30"/>
          <w:szCs w:val="30"/>
          <w:shd w:val="clear" w:color="auto" w:fill="FFFFFF"/>
        </w:rPr>
        <w:t xml:space="preserve"> </w:t>
      </w:r>
      <w:proofErr w:type="spellStart"/>
      <w:r>
        <w:rPr>
          <w:rFonts w:ascii="Times New Roman" w:hAnsi="Times New Roman"/>
          <w:sz w:val="30"/>
          <w:szCs w:val="30"/>
          <w:shd w:val="clear" w:color="auto" w:fill="FFFFFF"/>
        </w:rPr>
        <w:t>Колбча</w:t>
      </w:r>
      <w:proofErr w:type="spellEnd"/>
      <w:r>
        <w:rPr>
          <w:rFonts w:ascii="Times New Roman" w:hAnsi="Times New Roman"/>
          <w:sz w:val="30"/>
          <w:szCs w:val="30"/>
          <w:shd w:val="clear" w:color="auto" w:fill="FFFFFF"/>
        </w:rPr>
        <w:t xml:space="preserve"> </w:t>
      </w:r>
      <w:proofErr w:type="spellStart"/>
      <w:r>
        <w:rPr>
          <w:rFonts w:ascii="Times New Roman" w:hAnsi="Times New Roman"/>
          <w:sz w:val="30"/>
          <w:szCs w:val="30"/>
          <w:shd w:val="clear" w:color="auto" w:fill="FFFFFF"/>
        </w:rPr>
        <w:t>Кличевского</w:t>
      </w:r>
      <w:proofErr w:type="spellEnd"/>
      <w:r>
        <w:rPr>
          <w:rFonts w:ascii="Times New Roman" w:hAnsi="Times New Roman"/>
          <w:sz w:val="30"/>
          <w:szCs w:val="30"/>
          <w:shd w:val="clear" w:color="auto" w:fill="FFFFFF"/>
        </w:rPr>
        <w:t xml:space="preserve"> р-на. В результате пожара уничтожено 36 тонн сена в рулонах, поврежден навес. Причина пожара устанавливается.</w:t>
      </w:r>
    </w:p>
    <w:p w:rsidR="00202154" w:rsidRPr="001261CB" w:rsidRDefault="00202154" w:rsidP="00202154">
      <w:pPr>
        <w:spacing w:after="0" w:line="240" w:lineRule="auto"/>
        <w:jc w:val="both"/>
        <w:rPr>
          <w:rFonts w:ascii="Times New Roman" w:hAnsi="Times New Roman"/>
          <w:i/>
          <w:sz w:val="30"/>
          <w:szCs w:val="30"/>
        </w:rPr>
      </w:pPr>
      <w:r>
        <w:rPr>
          <w:rFonts w:ascii="Times New Roman" w:hAnsi="Times New Roman"/>
          <w:sz w:val="30"/>
          <w:szCs w:val="30"/>
          <w:shd w:val="clear" w:color="auto" w:fill="FFFFFF"/>
        </w:rPr>
        <w:tab/>
      </w:r>
      <w:r w:rsidRPr="00A7526B">
        <w:rPr>
          <w:rFonts w:ascii="Times New Roman" w:hAnsi="Times New Roman"/>
          <w:i/>
          <w:sz w:val="30"/>
          <w:szCs w:val="30"/>
          <w:shd w:val="clear" w:color="auto" w:fill="FFFFFF"/>
        </w:rPr>
        <w:t xml:space="preserve">В </w:t>
      </w:r>
      <w:proofErr w:type="spellStart"/>
      <w:r w:rsidRPr="00A7526B">
        <w:rPr>
          <w:rFonts w:ascii="Times New Roman" w:hAnsi="Times New Roman"/>
          <w:i/>
          <w:sz w:val="30"/>
          <w:szCs w:val="30"/>
          <w:shd w:val="clear" w:color="auto" w:fill="FFFFFF"/>
        </w:rPr>
        <w:t>Круглянском</w:t>
      </w:r>
      <w:proofErr w:type="spellEnd"/>
      <w:r w:rsidRPr="00A7526B">
        <w:rPr>
          <w:rFonts w:ascii="Times New Roman" w:hAnsi="Times New Roman"/>
          <w:i/>
          <w:sz w:val="30"/>
          <w:szCs w:val="30"/>
          <w:shd w:val="clear" w:color="auto" w:fill="FFFFFF"/>
        </w:rPr>
        <w:t xml:space="preserve"> районе 19 апреля 2021 года в д. </w:t>
      </w:r>
      <w:proofErr w:type="spellStart"/>
      <w:r w:rsidRPr="00A7526B">
        <w:rPr>
          <w:rFonts w:ascii="Times New Roman" w:hAnsi="Times New Roman"/>
          <w:i/>
          <w:sz w:val="30"/>
          <w:szCs w:val="30"/>
          <w:shd w:val="clear" w:color="auto" w:fill="FFFFFF"/>
        </w:rPr>
        <w:t>Б.Зубово</w:t>
      </w:r>
      <w:proofErr w:type="spellEnd"/>
      <w:r w:rsidRPr="00A7526B">
        <w:rPr>
          <w:rFonts w:ascii="Times New Roman" w:hAnsi="Times New Roman"/>
          <w:i/>
          <w:sz w:val="30"/>
          <w:szCs w:val="30"/>
          <w:shd w:val="clear" w:color="auto" w:fill="FFFFFF"/>
        </w:rPr>
        <w:t xml:space="preserve"> по причине аварийного режима работы электрооборудования произошло загорание трактора. Техника была полностью уничтожена.</w:t>
      </w:r>
    </w:p>
    <w:p w:rsidR="00202154" w:rsidRDefault="00202154" w:rsidP="00202154">
      <w:pPr>
        <w:spacing w:after="0" w:line="240" w:lineRule="auto"/>
        <w:jc w:val="both"/>
        <w:rPr>
          <w:rFonts w:ascii="Times New Roman" w:hAnsi="Times New Roman"/>
          <w:b/>
          <w:sz w:val="30"/>
          <w:szCs w:val="30"/>
        </w:rPr>
      </w:pPr>
      <w:r>
        <w:rPr>
          <w:rFonts w:ascii="Times New Roman" w:hAnsi="Times New Roman"/>
          <w:b/>
          <w:sz w:val="30"/>
          <w:szCs w:val="30"/>
        </w:rPr>
        <w:t xml:space="preserve">По статистике, к возгораниям зачастую приводит человеческий фактор: </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xml:space="preserve">- неограниченный доступ посторонних лиц к местам хранения грубых кормов (детская шалость с огнем, поджоги, неосторожное обращение с огнем); </w:t>
      </w:r>
    </w:p>
    <w:p w:rsidR="00202154" w:rsidRDefault="00202154" w:rsidP="00202154">
      <w:pPr>
        <w:pStyle w:val="a7"/>
        <w:shd w:val="clear" w:color="auto" w:fill="FFFFFF"/>
        <w:spacing w:after="0"/>
        <w:jc w:val="both"/>
        <w:rPr>
          <w:sz w:val="30"/>
          <w:szCs w:val="30"/>
        </w:rPr>
      </w:pPr>
      <w:r>
        <w:rPr>
          <w:sz w:val="30"/>
          <w:szCs w:val="30"/>
        </w:rPr>
        <w:t xml:space="preserve">-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Pr>
          <w:sz w:val="30"/>
          <w:szCs w:val="30"/>
        </w:rPr>
        <w:t>т</w:t>
      </w:r>
      <w:proofErr w:type="gramStart"/>
      <w:r>
        <w:rPr>
          <w:sz w:val="30"/>
          <w:szCs w:val="30"/>
        </w:rPr>
        <w:t>.п</w:t>
      </w:r>
      <w:proofErr w:type="spellEnd"/>
      <w:proofErr w:type="gramEnd"/>
      <w:r>
        <w:rPr>
          <w:sz w:val="30"/>
          <w:szCs w:val="30"/>
        </w:rPr>
        <w:t>);</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низкая подготовленность работников сельского хозяйства в области пожарной безопасности;</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xml:space="preserve">- позднее обнаружение пожара и, как следствие, несвоевременное принятие мер по тушению; </w:t>
      </w:r>
    </w:p>
    <w:p w:rsidR="00202154" w:rsidRDefault="00202154" w:rsidP="00202154">
      <w:pPr>
        <w:spacing w:after="0" w:line="240" w:lineRule="auto"/>
        <w:jc w:val="both"/>
        <w:rPr>
          <w:rFonts w:ascii="Times New Roman" w:hAnsi="Times New Roman"/>
          <w:sz w:val="30"/>
          <w:szCs w:val="30"/>
        </w:rPr>
      </w:pPr>
      <w:r>
        <w:rPr>
          <w:rFonts w:ascii="Times New Roman" w:hAnsi="Times New Roman"/>
          <w:sz w:val="30"/>
          <w:szCs w:val="30"/>
        </w:rPr>
        <w:t xml:space="preserve">- отсутствие противопожарных разрывов, защитных минерализованных полос; </w:t>
      </w:r>
    </w:p>
    <w:p w:rsidR="00202154" w:rsidRDefault="00202154" w:rsidP="00202154">
      <w:pPr>
        <w:pStyle w:val="a7"/>
        <w:shd w:val="clear" w:color="auto" w:fill="FFFFFF"/>
        <w:spacing w:after="0"/>
        <w:jc w:val="both"/>
        <w:rPr>
          <w:sz w:val="30"/>
          <w:szCs w:val="30"/>
        </w:rPr>
      </w:pPr>
      <w:r>
        <w:rPr>
          <w:sz w:val="30"/>
          <w:szCs w:val="30"/>
        </w:rPr>
        <w:t>Для того</w:t>
      </w:r>
      <w:proofErr w:type="gramStart"/>
      <w:r>
        <w:rPr>
          <w:sz w:val="30"/>
          <w:szCs w:val="30"/>
        </w:rPr>
        <w:t>,</w:t>
      </w:r>
      <w:proofErr w:type="gramEnd"/>
      <w:r>
        <w:rPr>
          <w:sz w:val="30"/>
          <w:szCs w:val="30"/>
        </w:rPr>
        <w:t xml:space="preserve"> чтобы избежать убытков, </w:t>
      </w:r>
      <w:r>
        <w:rPr>
          <w:b/>
          <w:sz w:val="30"/>
          <w:szCs w:val="30"/>
        </w:rPr>
        <w:t xml:space="preserve">руководитель обязан: </w:t>
      </w:r>
    </w:p>
    <w:p w:rsidR="00202154" w:rsidRDefault="00202154" w:rsidP="00202154">
      <w:pPr>
        <w:pStyle w:val="a7"/>
        <w:shd w:val="clear" w:color="auto" w:fill="FFFFFF"/>
        <w:spacing w:after="0"/>
        <w:jc w:val="both"/>
        <w:rPr>
          <w:sz w:val="30"/>
          <w:szCs w:val="30"/>
        </w:rPr>
      </w:pPr>
      <w:r>
        <w:rPr>
          <w:sz w:val="30"/>
          <w:szCs w:val="30"/>
        </w:rPr>
        <w:lastRenderedPageBreak/>
        <w:t>- 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202154" w:rsidRDefault="00202154" w:rsidP="00202154">
      <w:pPr>
        <w:autoSpaceDE w:val="0"/>
        <w:autoSpaceDN w:val="0"/>
        <w:adjustRightInd w:val="0"/>
        <w:spacing w:after="0" w:line="240" w:lineRule="auto"/>
        <w:jc w:val="both"/>
        <w:rPr>
          <w:rFonts w:ascii="Times New Roman" w:eastAsiaTheme="minorHAnsi" w:hAnsi="Times New Roman"/>
          <w:sz w:val="30"/>
          <w:szCs w:val="30"/>
        </w:rPr>
      </w:pPr>
      <w:r>
        <w:rPr>
          <w:rFonts w:ascii="Times New Roman" w:eastAsiaTheme="minorHAnsi" w:hAnsi="Times New Roman"/>
          <w:sz w:val="30"/>
          <w:szCs w:val="30"/>
        </w:rPr>
        <w:t>- Обеспечить зерноуборочную технику и места переработки и хранения урожая первичными средствами пожаротушения;</w:t>
      </w:r>
    </w:p>
    <w:p w:rsidR="00202154" w:rsidRDefault="00202154" w:rsidP="00202154">
      <w:pPr>
        <w:spacing w:after="0" w:line="240" w:lineRule="auto"/>
        <w:jc w:val="both"/>
        <w:rPr>
          <w:rFonts w:ascii="Times New Roman" w:eastAsiaTheme="minorEastAsia" w:hAnsi="Times New Roman"/>
          <w:sz w:val="30"/>
          <w:szCs w:val="30"/>
          <w:lang w:eastAsia="ru-RU"/>
        </w:rPr>
      </w:pPr>
      <w:r>
        <w:rPr>
          <w:rFonts w:ascii="Times New Roman" w:hAnsi="Times New Roman"/>
          <w:sz w:val="30"/>
          <w:szCs w:val="30"/>
        </w:rPr>
        <w:t>- 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202154" w:rsidRDefault="00202154" w:rsidP="00202154">
      <w:pPr>
        <w:autoSpaceDE w:val="0"/>
        <w:autoSpaceDN w:val="0"/>
        <w:adjustRightInd w:val="0"/>
        <w:spacing w:after="0" w:line="240" w:lineRule="auto"/>
        <w:jc w:val="both"/>
        <w:rPr>
          <w:rFonts w:ascii="Times New Roman" w:eastAsiaTheme="minorHAnsi" w:hAnsi="Times New Roman"/>
          <w:sz w:val="30"/>
          <w:szCs w:val="30"/>
        </w:rPr>
      </w:pPr>
      <w:r>
        <w:rPr>
          <w:rFonts w:ascii="Times New Roman" w:eastAsiaTheme="minorHAnsi" w:hAnsi="Times New Roman"/>
          <w:sz w:val="30"/>
          <w:szCs w:val="30"/>
        </w:rPr>
        <w:t>- 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202154" w:rsidRDefault="00202154" w:rsidP="00202154">
      <w:pPr>
        <w:tabs>
          <w:tab w:val="num" w:pos="1701"/>
        </w:tabs>
        <w:suppressAutoHyphens/>
        <w:spacing w:after="0" w:line="240" w:lineRule="auto"/>
        <w:jc w:val="both"/>
        <w:rPr>
          <w:rFonts w:ascii="Times New Roman" w:eastAsiaTheme="minorEastAsia" w:hAnsi="Times New Roman"/>
          <w:sz w:val="30"/>
          <w:szCs w:val="30"/>
          <w:lang w:eastAsia="ru-RU"/>
        </w:rPr>
      </w:pPr>
      <w:r>
        <w:rPr>
          <w:rFonts w:ascii="Times New Roman" w:hAnsi="Times New Roman"/>
          <w:sz w:val="30"/>
          <w:szCs w:val="30"/>
        </w:rPr>
        <w:t>- Организовать в местах уборки зерновых культур дежурство приспособленной для тушения пожара техники;</w:t>
      </w:r>
    </w:p>
    <w:p w:rsidR="00202154" w:rsidRDefault="00202154" w:rsidP="00202154">
      <w:pPr>
        <w:pStyle w:val="a7"/>
        <w:shd w:val="clear" w:color="auto" w:fill="FFFFFF"/>
        <w:spacing w:after="0"/>
        <w:jc w:val="both"/>
        <w:rPr>
          <w:sz w:val="30"/>
          <w:szCs w:val="30"/>
        </w:rPr>
      </w:pPr>
      <w:r>
        <w:rPr>
          <w:sz w:val="30"/>
          <w:szCs w:val="30"/>
        </w:rPr>
        <w:t>- 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202154" w:rsidRDefault="00202154" w:rsidP="00202154">
      <w:pPr>
        <w:pStyle w:val="a7"/>
        <w:shd w:val="clear" w:color="auto" w:fill="FFFFFF"/>
        <w:spacing w:after="0"/>
        <w:jc w:val="both"/>
        <w:rPr>
          <w:sz w:val="30"/>
          <w:szCs w:val="30"/>
        </w:rPr>
      </w:pPr>
      <w:r>
        <w:rPr>
          <w:sz w:val="30"/>
          <w:szCs w:val="30"/>
        </w:rPr>
        <w:t>- Разрывы между отдельными штабелями, навесами или скирдами должны быть не менее 20 метров;</w:t>
      </w:r>
    </w:p>
    <w:p w:rsidR="00202154" w:rsidRDefault="00202154" w:rsidP="00202154">
      <w:pPr>
        <w:pStyle w:val="a7"/>
        <w:shd w:val="clear" w:color="auto" w:fill="FFFFFF"/>
        <w:spacing w:after="0"/>
        <w:jc w:val="both"/>
        <w:rPr>
          <w:sz w:val="30"/>
          <w:szCs w:val="30"/>
        </w:rPr>
      </w:pPr>
      <w:r>
        <w:rPr>
          <w:sz w:val="30"/>
          <w:szCs w:val="30"/>
        </w:rPr>
        <w:t>- 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202154" w:rsidRDefault="00202154" w:rsidP="00202154">
      <w:pPr>
        <w:pStyle w:val="a7"/>
        <w:shd w:val="clear" w:color="auto" w:fill="FFFFFF"/>
        <w:spacing w:after="0"/>
        <w:jc w:val="both"/>
        <w:rPr>
          <w:sz w:val="30"/>
          <w:szCs w:val="30"/>
        </w:rPr>
      </w:pPr>
      <w:r>
        <w:rPr>
          <w:sz w:val="30"/>
          <w:szCs w:val="30"/>
        </w:rPr>
        <w:t>- Противопожарные разрывы между кварталами (20 скирд или штабелей) должны быть не менее 100 метров;</w:t>
      </w:r>
    </w:p>
    <w:p w:rsidR="00202154" w:rsidRDefault="00202154" w:rsidP="00202154">
      <w:pPr>
        <w:pStyle w:val="a7"/>
        <w:shd w:val="clear" w:color="auto" w:fill="FFFFFF"/>
        <w:spacing w:after="0"/>
        <w:jc w:val="both"/>
        <w:rPr>
          <w:sz w:val="30"/>
          <w:szCs w:val="30"/>
        </w:rPr>
      </w:pPr>
      <w:r>
        <w:rPr>
          <w:sz w:val="30"/>
          <w:szCs w:val="30"/>
        </w:rPr>
        <w:t>- 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202154" w:rsidRDefault="00202154" w:rsidP="00202154">
      <w:pPr>
        <w:pStyle w:val="a7"/>
        <w:shd w:val="clear" w:color="auto" w:fill="FFFFFF"/>
        <w:spacing w:after="0"/>
        <w:jc w:val="both"/>
        <w:rPr>
          <w:sz w:val="30"/>
          <w:szCs w:val="30"/>
        </w:rPr>
      </w:pPr>
      <w:r>
        <w:rPr>
          <w:sz w:val="30"/>
          <w:szCs w:val="30"/>
        </w:rPr>
        <w:t>- Проце</w:t>
      </w:r>
      <w:proofErr w:type="gramStart"/>
      <w:r>
        <w:rPr>
          <w:sz w:val="30"/>
          <w:szCs w:val="30"/>
        </w:rPr>
        <w:t>сс скл</w:t>
      </w:r>
      <w:proofErr w:type="gramEnd"/>
      <w:r>
        <w:rPr>
          <w:sz w:val="30"/>
          <w:szCs w:val="30"/>
        </w:rPr>
        <w:t xml:space="preserve">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w:t>
      </w:r>
      <w:r>
        <w:rPr>
          <w:sz w:val="30"/>
          <w:szCs w:val="30"/>
        </w:rPr>
        <w:lastRenderedPageBreak/>
        <w:t xml:space="preserve">с повышенной влажностью. При влажности грубых кормов более 17 процентов должна проводиться их </w:t>
      </w:r>
      <w:proofErr w:type="spellStart"/>
      <w:r>
        <w:rPr>
          <w:sz w:val="30"/>
          <w:szCs w:val="30"/>
        </w:rPr>
        <w:t>досушка</w:t>
      </w:r>
      <w:proofErr w:type="spellEnd"/>
      <w:r>
        <w:rPr>
          <w:sz w:val="30"/>
          <w:szCs w:val="30"/>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202154" w:rsidRDefault="00202154" w:rsidP="00202154">
      <w:pPr>
        <w:pStyle w:val="a7"/>
        <w:shd w:val="clear" w:color="auto" w:fill="FFFFFF"/>
        <w:spacing w:after="0"/>
        <w:ind w:firstLine="708"/>
        <w:jc w:val="both"/>
        <w:rPr>
          <w:sz w:val="30"/>
          <w:szCs w:val="30"/>
        </w:rPr>
      </w:pPr>
      <w:r>
        <w:rPr>
          <w:sz w:val="30"/>
          <w:szCs w:val="30"/>
        </w:rPr>
        <w:t>Жителям жилого сектора также стоит соблюдать противопожарные разрывы в местах складирования грубых кормов.</w:t>
      </w:r>
    </w:p>
    <w:p w:rsidR="00202154" w:rsidRDefault="00202154" w:rsidP="00202154">
      <w:pPr>
        <w:shd w:val="clear" w:color="auto" w:fill="FFFFFF"/>
        <w:spacing w:after="0" w:line="240" w:lineRule="auto"/>
        <w:ind w:firstLine="360"/>
        <w:jc w:val="both"/>
        <w:textAlignment w:val="baseline"/>
        <w:rPr>
          <w:rFonts w:ascii="Times New Roman" w:eastAsia="Times New Roman" w:hAnsi="Times New Roman"/>
          <w:sz w:val="30"/>
          <w:szCs w:val="30"/>
        </w:rPr>
      </w:pPr>
      <w:r>
        <w:rPr>
          <w:rFonts w:ascii="Times New Roman" w:hAnsi="Times New Roman"/>
          <w:sz w:val="30"/>
          <w:szCs w:val="30"/>
        </w:rPr>
        <w:t>На торфяниках, сельскохозяйственных угодьях  не допускается размещение заправочных пунктов, площадок для ремонта и стоянки техники.</w:t>
      </w:r>
      <w:r>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EC4143" w:rsidRPr="001261CB" w:rsidRDefault="00202154" w:rsidP="001261CB">
      <w:pPr>
        <w:pStyle w:val="a7"/>
        <w:shd w:val="clear" w:color="auto" w:fill="FFFFFF"/>
        <w:spacing w:after="0"/>
        <w:ind w:firstLine="708"/>
        <w:jc w:val="both"/>
        <w:rPr>
          <w:rFonts w:eastAsia="Times New Roman"/>
          <w:b/>
          <w:sz w:val="30"/>
          <w:szCs w:val="30"/>
        </w:rPr>
      </w:pPr>
      <w:r>
        <w:rPr>
          <w:sz w:val="30"/>
          <w:szCs w:val="30"/>
        </w:rPr>
        <w:t xml:space="preserve">Работники МЧС </w:t>
      </w:r>
      <w:r>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Pr>
          <w:sz w:val="30"/>
          <w:szCs w:val="30"/>
          <w:lang w:bidi="en-US"/>
        </w:rPr>
        <w:t>водоподающей</w:t>
      </w:r>
      <w:proofErr w:type="spellEnd"/>
      <w:r>
        <w:rPr>
          <w:sz w:val="30"/>
          <w:szCs w:val="30"/>
          <w:lang w:bidi="en-US"/>
        </w:rPr>
        <w:t xml:space="preserve"> техники, наличию и исправности </w:t>
      </w:r>
      <w:r>
        <w:rPr>
          <w:sz w:val="30"/>
          <w:szCs w:val="30"/>
        </w:rPr>
        <w:t xml:space="preserve">автоматики </w:t>
      </w:r>
      <w:proofErr w:type="gramStart"/>
      <w:r>
        <w:rPr>
          <w:sz w:val="30"/>
          <w:szCs w:val="30"/>
        </w:rPr>
        <w:t>контроля за</w:t>
      </w:r>
      <w:proofErr w:type="gramEnd"/>
      <w:r>
        <w:rPr>
          <w:sz w:val="30"/>
          <w:szCs w:val="30"/>
        </w:rPr>
        <w:t xml:space="preserve"> режимом нагрева теплоносителей</w:t>
      </w:r>
      <w:r>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C974E8" w:rsidRPr="00065F6B" w:rsidRDefault="00C974E8"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r w:rsidR="001261CB">
        <w:rPr>
          <w:bCs/>
          <w:i/>
          <w:sz w:val="30"/>
          <w:szCs w:val="30"/>
        </w:rPr>
        <w:t xml:space="preserve">, </w:t>
      </w:r>
      <w:proofErr w:type="spellStart"/>
      <w:r w:rsidR="001261CB">
        <w:rPr>
          <w:bCs/>
          <w:i/>
          <w:sz w:val="30"/>
          <w:szCs w:val="30"/>
        </w:rPr>
        <w:t>Круглянским</w:t>
      </w:r>
      <w:proofErr w:type="spellEnd"/>
      <w:r w:rsidR="001261CB">
        <w:rPr>
          <w:bCs/>
          <w:i/>
          <w:sz w:val="30"/>
          <w:szCs w:val="30"/>
        </w:rPr>
        <w:t xml:space="preserve"> РОЧС </w:t>
      </w:r>
    </w:p>
    <w:p w:rsidR="00973D7E" w:rsidRPr="00065F6B" w:rsidRDefault="00973D7E"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303FE2" w:rsidRPr="006E7D59" w:rsidRDefault="00303FE2" w:rsidP="00303FE2">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303FE2" w:rsidRDefault="00303FE2" w:rsidP="00303FE2">
      <w:pPr>
        <w:spacing w:after="0" w:line="240" w:lineRule="auto"/>
        <w:ind w:firstLine="708"/>
        <w:jc w:val="both"/>
        <w:rPr>
          <w:rFonts w:ascii="Times New Roman" w:hAnsi="Times New Roman"/>
          <w:sz w:val="28"/>
          <w:szCs w:val="28"/>
        </w:rPr>
      </w:pP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Необходимо понимать, что каждый год с наступлением купального сезона на территории области </w:t>
      </w:r>
      <w:r>
        <w:rPr>
          <w:rFonts w:ascii="Times New Roman" w:hAnsi="Times New Roman"/>
          <w:sz w:val="30"/>
          <w:szCs w:val="30"/>
        </w:rPr>
        <w:t>имеют место</w:t>
      </w:r>
      <w:r w:rsidRPr="006E7D59">
        <w:rPr>
          <w:rFonts w:ascii="Times New Roman" w:hAnsi="Times New Roman"/>
          <w:sz w:val="30"/>
          <w:szCs w:val="30"/>
        </w:rPr>
        <w:t xml:space="preserve"> несчастны</w:t>
      </w:r>
      <w:r>
        <w:rPr>
          <w:rFonts w:ascii="Times New Roman" w:hAnsi="Times New Roman"/>
          <w:sz w:val="30"/>
          <w:szCs w:val="30"/>
        </w:rPr>
        <w:t>е</w:t>
      </w:r>
      <w:r w:rsidRPr="006E7D59">
        <w:rPr>
          <w:rFonts w:ascii="Times New Roman" w:hAnsi="Times New Roman"/>
          <w:sz w:val="30"/>
          <w:szCs w:val="30"/>
        </w:rPr>
        <w:t xml:space="preserve"> случа</w:t>
      </w:r>
      <w:r>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w:t>
      </w:r>
      <w:proofErr w:type="gramStart"/>
      <w:r w:rsidRPr="006E7D59">
        <w:rPr>
          <w:rFonts w:ascii="Times New Roman" w:hAnsi="Times New Roman"/>
          <w:sz w:val="30"/>
          <w:szCs w:val="30"/>
        </w:rPr>
        <w:t>сердечно-сосудистыми</w:t>
      </w:r>
      <w:proofErr w:type="gramEnd"/>
      <w:r w:rsidRPr="006E7D59">
        <w:rPr>
          <w:rFonts w:ascii="Times New Roman" w:hAnsi="Times New Roman"/>
          <w:sz w:val="30"/>
          <w:szCs w:val="30"/>
        </w:rPr>
        <w:t xml:space="preserve"> заболеваниями и лицами</w:t>
      </w:r>
      <w:r>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303FE2" w:rsidRPr="006E7D59" w:rsidRDefault="00303FE2" w:rsidP="00303FE2">
      <w:pPr>
        <w:spacing w:after="0" w:line="240" w:lineRule="auto"/>
        <w:ind w:firstLine="708"/>
        <w:jc w:val="both"/>
        <w:rPr>
          <w:rFonts w:ascii="Times New Roman" w:hAnsi="Times New Roman"/>
          <w:i/>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Pr="006E7D59">
        <w:rPr>
          <w:rFonts w:ascii="Times New Roman" w:hAnsi="Times New Roman"/>
          <w:sz w:val="30"/>
          <w:szCs w:val="30"/>
        </w:rPr>
        <w:t>иной:</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Pr>
          <w:rFonts w:ascii="Times New Roman" w:hAnsi="Times New Roman"/>
          <w:sz w:val="30"/>
          <w:szCs w:val="30"/>
        </w:rPr>
        <w:t>го</w:t>
      </w:r>
      <w:r w:rsidRPr="006E7D59">
        <w:rPr>
          <w:rFonts w:ascii="Times New Roman" w:hAnsi="Times New Roman"/>
          <w:sz w:val="30"/>
          <w:szCs w:val="30"/>
        </w:rPr>
        <w:t xml:space="preserve"> отношени</w:t>
      </w:r>
      <w:r>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Pr>
          <w:rFonts w:ascii="Times New Roman" w:hAnsi="Times New Roman"/>
          <w:sz w:val="30"/>
          <w:szCs w:val="30"/>
        </w:rPr>
        <w:t>я</w:t>
      </w:r>
      <w:r w:rsidRPr="006E7D59">
        <w:rPr>
          <w:rFonts w:ascii="Times New Roman" w:hAnsi="Times New Roman"/>
          <w:sz w:val="30"/>
          <w:szCs w:val="30"/>
        </w:rPr>
        <w:t xml:space="preserve"> на детях индивидуальных сре</w:t>
      </w:r>
      <w:proofErr w:type="gramStart"/>
      <w:r w:rsidRPr="006E7D59">
        <w:rPr>
          <w:rFonts w:ascii="Times New Roman" w:hAnsi="Times New Roman"/>
          <w:sz w:val="30"/>
          <w:szCs w:val="30"/>
        </w:rPr>
        <w:t>дств сп</w:t>
      </w:r>
      <w:proofErr w:type="gramEnd"/>
      <w:r w:rsidRPr="006E7D59">
        <w:rPr>
          <w:rFonts w:ascii="Times New Roman" w:hAnsi="Times New Roman"/>
          <w:sz w:val="30"/>
          <w:szCs w:val="30"/>
        </w:rPr>
        <w:t>асения.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Резкий перепад между температур</w:t>
      </w:r>
      <w:r>
        <w:rPr>
          <w:rFonts w:ascii="Times New Roman" w:hAnsi="Times New Roman"/>
          <w:sz w:val="30"/>
          <w:szCs w:val="30"/>
        </w:rPr>
        <w:t>ами</w:t>
      </w:r>
      <w:r w:rsidRPr="006E7D59">
        <w:rPr>
          <w:rFonts w:ascii="Times New Roman" w:hAnsi="Times New Roman"/>
          <w:sz w:val="30"/>
          <w:szCs w:val="30"/>
        </w:rPr>
        <w:t xml:space="preserve"> воздух</w:t>
      </w:r>
      <w:r>
        <w:rPr>
          <w:rFonts w:ascii="Times New Roman" w:hAnsi="Times New Roman"/>
          <w:sz w:val="30"/>
          <w:szCs w:val="30"/>
        </w:rPr>
        <w:t>а</w:t>
      </w:r>
      <w:r w:rsidRPr="006E7D59">
        <w:rPr>
          <w:rFonts w:ascii="Times New Roman" w:hAnsi="Times New Roman"/>
          <w:sz w:val="30"/>
          <w:szCs w:val="30"/>
        </w:rPr>
        <w:t xml:space="preserve"> и вод</w:t>
      </w:r>
      <w:r>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Pr>
          <w:rFonts w:ascii="Times New Roman" w:hAnsi="Times New Roman"/>
          <w:sz w:val="30"/>
          <w:szCs w:val="30"/>
        </w:rPr>
        <w:t xml:space="preserve">между </w:t>
      </w:r>
      <w:r w:rsidRPr="006E7D59">
        <w:rPr>
          <w:rFonts w:ascii="Times New Roman" w:hAnsi="Times New Roman"/>
          <w:sz w:val="30"/>
          <w:szCs w:val="30"/>
        </w:rPr>
        <w:t>температур</w:t>
      </w:r>
      <w:r>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6E7D59" w:rsidRDefault="00303FE2" w:rsidP="00303FE2">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proofErr w:type="gramStart"/>
      <w:r>
        <w:rPr>
          <w:rFonts w:ascii="Times New Roman" w:hAnsi="Times New Roman"/>
          <w:b/>
          <w:i/>
          <w:sz w:val="30"/>
          <w:szCs w:val="30"/>
        </w:rPr>
        <w:sym w:font="Symbol" w:char="F0B0"/>
      </w:r>
      <w:r w:rsidRPr="006E7D59">
        <w:rPr>
          <w:rFonts w:ascii="Times New Roman" w:hAnsi="Times New Roman"/>
          <w:b/>
          <w:i/>
          <w:sz w:val="30"/>
          <w:szCs w:val="30"/>
        </w:rPr>
        <w:t>С</w:t>
      </w:r>
      <w:proofErr w:type="gramEnd"/>
      <w:r w:rsidRPr="006E7D59">
        <w:rPr>
          <w:rFonts w:ascii="Times New Roman" w:hAnsi="Times New Roman"/>
          <w:b/>
          <w:i/>
          <w:sz w:val="30"/>
          <w:szCs w:val="30"/>
        </w:rPr>
        <w:t>, воздуха</w:t>
      </w:r>
      <w:r>
        <w:rPr>
          <w:rFonts w:ascii="Times New Roman" w:hAnsi="Times New Roman"/>
          <w:b/>
          <w:i/>
          <w:sz w:val="30"/>
          <w:szCs w:val="30"/>
        </w:rPr>
        <w:t xml:space="preserve"> –</w:t>
      </w:r>
      <w:r w:rsidRPr="006E7D59">
        <w:rPr>
          <w:rFonts w:ascii="Times New Roman" w:hAnsi="Times New Roman"/>
          <w:b/>
          <w:i/>
          <w:sz w:val="30"/>
          <w:szCs w:val="30"/>
        </w:rPr>
        <w:t xml:space="preserve"> 20-25</w:t>
      </w:r>
      <w:r>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Нарушение правил, в сочетании </w:t>
      </w:r>
      <w:r>
        <w:rPr>
          <w:rFonts w:ascii="Times New Roman" w:hAnsi="Times New Roman"/>
          <w:sz w:val="30"/>
          <w:szCs w:val="30"/>
        </w:rPr>
        <w:t xml:space="preserve">с </w:t>
      </w:r>
      <w:r w:rsidRPr="006E7D59">
        <w:rPr>
          <w:rFonts w:ascii="Times New Roman" w:hAnsi="Times New Roman"/>
          <w:sz w:val="30"/>
          <w:szCs w:val="30"/>
        </w:rPr>
        <w:t>попадани</w:t>
      </w:r>
      <w:r>
        <w:rPr>
          <w:rFonts w:ascii="Times New Roman" w:hAnsi="Times New Roman"/>
          <w:sz w:val="30"/>
          <w:szCs w:val="30"/>
        </w:rPr>
        <w:t>ем</w:t>
      </w:r>
      <w:r w:rsidRPr="006E7D59">
        <w:rPr>
          <w:rFonts w:ascii="Times New Roman" w:hAnsi="Times New Roman"/>
          <w:sz w:val="30"/>
          <w:szCs w:val="30"/>
        </w:rPr>
        <w:t xml:space="preserve"> </w:t>
      </w:r>
      <w:r>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 часа после еды.</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6E7D59" w:rsidRDefault="00303FE2" w:rsidP="00303FE2">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К</w:t>
      </w:r>
      <w:r w:rsidRPr="006E7D59">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w:t>
      </w:r>
      <w:r>
        <w:rPr>
          <w:rFonts w:ascii="Times New Roman" w:hAnsi="Times New Roman"/>
          <w:sz w:val="30"/>
          <w:szCs w:val="30"/>
        </w:rPr>
        <w:t xml:space="preserve"> +20.</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6E7D59">
        <w:rPr>
          <w:rFonts w:ascii="Times New Roman" w:hAnsi="Times New Roman"/>
          <w:sz w:val="30"/>
          <w:szCs w:val="30"/>
        </w:rPr>
        <w:t xml:space="preserve">сли не умеете плавать </w:t>
      </w:r>
      <w:r>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Pr>
          <w:rFonts w:ascii="Times New Roman" w:hAnsi="Times New Roman"/>
          <w:sz w:val="30"/>
          <w:szCs w:val="30"/>
        </w:rPr>
        <w:t xml:space="preserve"> </w:t>
      </w:r>
      <w:r w:rsidRPr="006E7D59">
        <w:rPr>
          <w:rFonts w:ascii="Times New Roman" w:hAnsi="Times New Roman"/>
          <w:sz w:val="30"/>
          <w:szCs w:val="30"/>
        </w:rPr>
        <w:t>не переоцени</w:t>
      </w:r>
      <w:r>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E7D59">
        <w:rPr>
          <w:rFonts w:ascii="Times New Roman" w:hAnsi="Times New Roman"/>
          <w:sz w:val="30"/>
          <w:szCs w:val="30"/>
        </w:rPr>
        <w:t>опав в сильное течение, плывите по нему, приближаясь к берег</w:t>
      </w:r>
      <w:r>
        <w:rPr>
          <w:rFonts w:ascii="Times New Roman" w:hAnsi="Times New Roman"/>
          <w:sz w:val="30"/>
          <w:szCs w:val="30"/>
        </w:rPr>
        <w:t>у.</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О</w:t>
      </w:r>
      <w:r w:rsidRPr="006E7D59">
        <w:rPr>
          <w:rFonts w:ascii="Times New Roman" w:hAnsi="Times New Roman"/>
          <w:sz w:val="30"/>
          <w:szCs w:val="30"/>
        </w:rPr>
        <w:t xml:space="preserve">казавшись в водовороте, </w:t>
      </w:r>
      <w:proofErr w:type="gramStart"/>
      <w:r w:rsidRPr="006E7D59">
        <w:rPr>
          <w:rFonts w:ascii="Times New Roman" w:hAnsi="Times New Roman"/>
          <w:sz w:val="30"/>
          <w:szCs w:val="30"/>
        </w:rPr>
        <w:t>поглубже</w:t>
      </w:r>
      <w:proofErr w:type="gramEnd"/>
      <w:r w:rsidRPr="006E7D59">
        <w:rPr>
          <w:rFonts w:ascii="Times New Roman" w:hAnsi="Times New Roman"/>
          <w:sz w:val="30"/>
          <w:szCs w:val="30"/>
        </w:rPr>
        <w:t xml:space="preserve"> вдохните, погрузитесь в воду и сделайте сильный рывок от центра водово</w:t>
      </w:r>
      <w:r>
        <w:rPr>
          <w:rFonts w:ascii="Times New Roman" w:hAnsi="Times New Roman"/>
          <w:sz w:val="30"/>
          <w:szCs w:val="30"/>
        </w:rPr>
        <w:t>рота, всплывайте на поверхность.</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С</w:t>
      </w:r>
      <w:r w:rsidRPr="006E7D59">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w:t>
      </w:r>
      <w:r w:rsidRPr="006E7D59">
        <w:rPr>
          <w:rFonts w:ascii="Times New Roman" w:hAnsi="Times New Roman"/>
          <w:sz w:val="30"/>
          <w:szCs w:val="30"/>
        </w:rPr>
        <w:lastRenderedPageBreak/>
        <w:t>При необходимости залезть в лодку делать это надо со стороны носа ил</w:t>
      </w:r>
      <w:r>
        <w:rPr>
          <w:rFonts w:ascii="Times New Roman" w:hAnsi="Times New Roman"/>
          <w:sz w:val="30"/>
          <w:szCs w:val="30"/>
        </w:rPr>
        <w:t>и кормы, чтобы не опрокинуть ее.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Pr>
          <w:rFonts w:ascii="Times New Roman" w:hAnsi="Times New Roman"/>
          <w:sz w:val="30"/>
          <w:szCs w:val="30"/>
        </w:rPr>
        <w:t>–</w:t>
      </w:r>
      <w:r w:rsidRPr="006E7D59">
        <w:rPr>
          <w:rFonts w:ascii="Times New Roman" w:hAnsi="Times New Roman"/>
          <w:sz w:val="30"/>
          <w:szCs w:val="30"/>
        </w:rPr>
        <w:t xml:space="preserve"> коварна и опасна, а там</w:t>
      </w:r>
      <w:r>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303FE2"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Ни одной жертвы воде</w:t>
      </w:r>
      <w:r>
        <w:rPr>
          <w:rFonts w:ascii="Times New Roman" w:hAnsi="Times New Roman"/>
          <w:sz w:val="30"/>
          <w:szCs w:val="30"/>
        </w:rPr>
        <w:t>!</w:t>
      </w:r>
    </w:p>
    <w:p w:rsidR="00303FE2" w:rsidRPr="006C1D02" w:rsidRDefault="00303FE2" w:rsidP="00303FE2">
      <w:pPr>
        <w:spacing w:after="0" w:line="240" w:lineRule="auto"/>
        <w:ind w:firstLine="708"/>
        <w:jc w:val="both"/>
        <w:rPr>
          <w:rFonts w:ascii="Times New Roman" w:hAnsi="Times New Roman"/>
          <w:sz w:val="30"/>
          <w:szCs w:val="30"/>
        </w:rPr>
      </w:pPr>
    </w:p>
    <w:p w:rsidR="00303FE2" w:rsidRDefault="00303FE2" w:rsidP="00B11B39">
      <w:pPr>
        <w:spacing w:after="0" w:line="280" w:lineRule="exact"/>
        <w:jc w:val="right"/>
        <w:rPr>
          <w:rFonts w:ascii="Times New Roman" w:hAnsi="Times New Roman"/>
          <w:i/>
          <w:sz w:val="28"/>
          <w:szCs w:val="28"/>
        </w:rPr>
      </w:pPr>
    </w:p>
    <w:p w:rsidR="00303FE2" w:rsidRDefault="00303FE2" w:rsidP="00B11B39">
      <w:pPr>
        <w:spacing w:after="0" w:line="280" w:lineRule="exact"/>
        <w:jc w:val="right"/>
        <w:rPr>
          <w:rFonts w:ascii="Times New Roman" w:hAnsi="Times New Roman"/>
          <w:i/>
          <w:sz w:val="28"/>
          <w:szCs w:val="28"/>
        </w:rPr>
      </w:pPr>
      <w:r>
        <w:rPr>
          <w:rFonts w:ascii="Times New Roman" w:hAnsi="Times New Roman"/>
          <w:i/>
          <w:sz w:val="28"/>
          <w:szCs w:val="28"/>
        </w:rPr>
        <w:t>Материал подготовлен</w:t>
      </w:r>
    </w:p>
    <w:p w:rsidR="00303FE2" w:rsidRDefault="00303FE2" w:rsidP="00B11B39">
      <w:pPr>
        <w:spacing w:after="0" w:line="280" w:lineRule="exact"/>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rsidR="00A176BC" w:rsidRPr="00065F6B" w:rsidRDefault="00A176BC" w:rsidP="00B11B39">
      <w:pPr>
        <w:spacing w:after="0" w:line="280" w:lineRule="exact"/>
        <w:ind w:left="2832"/>
        <w:jc w:val="right"/>
        <w:rPr>
          <w:rFonts w:ascii="Times New Roman" w:hAnsi="Times New Roman"/>
          <w:i/>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B11B39" w:rsidRDefault="00B11B39" w:rsidP="00A176BC">
      <w:pPr>
        <w:spacing w:after="0" w:line="240" w:lineRule="auto"/>
        <w:ind w:firstLine="708"/>
        <w:jc w:val="both"/>
        <w:rPr>
          <w:rFonts w:ascii="Times New Roman" w:hAnsi="Times New Roman"/>
          <w:sz w:val="30"/>
          <w:szCs w:val="30"/>
        </w:rPr>
      </w:pPr>
    </w:p>
    <w:p w:rsidR="00B11B39" w:rsidRPr="00065F6B" w:rsidRDefault="00B11B39"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B43B7E" w:rsidRDefault="00B43B7E" w:rsidP="00B43B7E">
      <w:pPr>
        <w:spacing w:after="0" w:line="240" w:lineRule="auto"/>
        <w:ind w:firstLine="708"/>
        <w:jc w:val="center"/>
        <w:rPr>
          <w:rFonts w:ascii="Times New Roman" w:hAnsi="Times New Roman"/>
          <w:sz w:val="30"/>
          <w:szCs w:val="30"/>
        </w:rPr>
      </w:pPr>
      <w:r w:rsidRPr="002B128C">
        <w:rPr>
          <w:rFonts w:ascii="Times New Roman" w:hAnsi="Times New Roman"/>
          <w:sz w:val="30"/>
          <w:szCs w:val="30"/>
        </w:rPr>
        <w:t>БЕЗОПАСНОСТ</w:t>
      </w:r>
      <w:r>
        <w:rPr>
          <w:rFonts w:ascii="Times New Roman" w:hAnsi="Times New Roman"/>
          <w:sz w:val="30"/>
          <w:szCs w:val="30"/>
        </w:rPr>
        <w:t>Ь</w:t>
      </w:r>
      <w:r w:rsidRPr="002B128C">
        <w:rPr>
          <w:rFonts w:ascii="Times New Roman" w:hAnsi="Times New Roman"/>
          <w:sz w:val="30"/>
          <w:szCs w:val="30"/>
        </w:rPr>
        <w:t xml:space="preserve"> ПРИ ЭКСПЛУАТАЦИИ </w:t>
      </w:r>
    </w:p>
    <w:p w:rsidR="00B12E9C" w:rsidRDefault="00B43B7E" w:rsidP="00B43B7E">
      <w:pPr>
        <w:spacing w:after="0" w:line="240" w:lineRule="auto"/>
        <w:ind w:firstLine="708"/>
        <w:jc w:val="center"/>
        <w:rPr>
          <w:rFonts w:ascii="Times New Roman" w:hAnsi="Times New Roman"/>
          <w:sz w:val="30"/>
          <w:szCs w:val="30"/>
        </w:rPr>
      </w:pPr>
      <w:r w:rsidRPr="002B128C">
        <w:rPr>
          <w:rFonts w:ascii="Times New Roman" w:hAnsi="Times New Roman"/>
          <w:sz w:val="30"/>
          <w:szCs w:val="30"/>
        </w:rPr>
        <w:t>МАЛОМЕРНЫХ СУДОВ</w:t>
      </w:r>
    </w:p>
    <w:p w:rsidR="00B12E9C" w:rsidRDefault="00B12E9C" w:rsidP="00B12E9C">
      <w:pPr>
        <w:spacing w:after="0" w:line="240" w:lineRule="auto"/>
        <w:ind w:firstLine="708"/>
        <w:jc w:val="both"/>
        <w:rPr>
          <w:rFonts w:ascii="Times New Roman" w:hAnsi="Times New Roman"/>
          <w:sz w:val="30"/>
          <w:szCs w:val="30"/>
        </w:rPr>
      </w:pP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началом наступления навигационного периода Государственная инспекция по маломерным судам </w:t>
      </w:r>
      <w:r>
        <w:rPr>
          <w:rFonts w:ascii="Times New Roman" w:hAnsi="Times New Roman"/>
          <w:sz w:val="28"/>
          <w:szCs w:val="28"/>
        </w:rPr>
        <w:t>Могилевской области</w:t>
      </w:r>
      <w:r>
        <w:rPr>
          <w:rFonts w:ascii="Times New Roman" w:hAnsi="Times New Roman"/>
          <w:sz w:val="30"/>
          <w:szCs w:val="30"/>
        </w:rPr>
        <w:t xml:space="preserve"> (далее – ГИМС) проводит согласно графику, запланированные рейды на вверенной водной акватории Могилевской области, выявляя нарушителей правил безопасности </w:t>
      </w:r>
      <w:r>
        <w:rPr>
          <w:rFonts w:ascii="Times New Roman" w:hAnsi="Times New Roman"/>
          <w:sz w:val="30"/>
          <w:szCs w:val="30"/>
        </w:rPr>
        <w:lastRenderedPageBreak/>
        <w:t xml:space="preserve">при эксплуатации маломерных судов. Основные нарушения, за которые чаще всего привлекаются владельцы маломерных судов к административной </w:t>
      </w:r>
      <w:proofErr w:type="gramStart"/>
      <w:r>
        <w:rPr>
          <w:rFonts w:ascii="Times New Roman" w:hAnsi="Times New Roman"/>
          <w:sz w:val="30"/>
          <w:szCs w:val="30"/>
        </w:rPr>
        <w:t>ответственности</w:t>
      </w:r>
      <w:proofErr w:type="gramEnd"/>
      <w:r>
        <w:rPr>
          <w:rFonts w:ascii="Times New Roman" w:hAnsi="Times New Roman"/>
          <w:sz w:val="30"/>
          <w:szCs w:val="30"/>
        </w:rPr>
        <w:t xml:space="preserve"> следующие: управление незарегистрированным в установленном порядке и не прошедшим техническое освидетельствование маломерным судном, нарушение правил перевозки пассажиров, а также отсутствие спасательных жилетов.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 сезон активного отдыха на воде особенно важно помнить о правилах безопасного поведения. Прежде всего, судоводитель должен руководствоваться Правилами пользования маломерными судами и базами (сооружениями) для их стоянок, утвержденными постановлением Совета Министров Республики Беларусь от 20.06.2007 № 812 (в ред. постановления Совета Министров Республики Беларусь от 19.08.2015 № 701, 25.03.2022 № 175).</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Судоводитель обязан иметь при себе и предъявлять по первому требованию сотрудника ГИМС: судовой билет, удостоверение на право управления моторным судном (с двигателем более 5 </w:t>
      </w:r>
      <w:proofErr w:type="spellStart"/>
      <w:r>
        <w:rPr>
          <w:rFonts w:ascii="Times New Roman" w:hAnsi="Times New Roman"/>
          <w:sz w:val="30"/>
          <w:szCs w:val="30"/>
        </w:rPr>
        <w:t>л.</w:t>
      </w:r>
      <w:proofErr w:type="gramStart"/>
      <w:r>
        <w:rPr>
          <w:rFonts w:ascii="Times New Roman" w:hAnsi="Times New Roman"/>
          <w:sz w:val="30"/>
          <w:szCs w:val="30"/>
        </w:rPr>
        <w:t>с</w:t>
      </w:r>
      <w:proofErr w:type="spellEnd"/>
      <w:proofErr w:type="gramEnd"/>
      <w:r>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При приобретении нового или бывшего в употреблении маломерного судна и/или лодочного мотора необходимо учесть следующие моменты: в комплекте документов на маломерное судно должен присутствовать технический паспорт, где указан серийный номер судна и данные продавца с датой продажи,</w:t>
      </w:r>
      <w:r w:rsidRPr="00873900">
        <w:rPr>
          <w:rFonts w:ascii="Times New Roman" w:hAnsi="Times New Roman"/>
          <w:sz w:val="30"/>
          <w:szCs w:val="30"/>
        </w:rPr>
        <w:t xml:space="preserve"> </w:t>
      </w:r>
      <w:r>
        <w:rPr>
          <w:rFonts w:ascii="Times New Roman" w:hAnsi="Times New Roman"/>
          <w:sz w:val="30"/>
          <w:szCs w:val="30"/>
        </w:rPr>
        <w:t>судовой билет с отметкой о снятии с учета, а также договор купли - продажи.</w:t>
      </w:r>
      <w:proofErr w:type="gramEnd"/>
      <w:r>
        <w:rPr>
          <w:rFonts w:ascii="Times New Roman" w:hAnsi="Times New Roman"/>
          <w:sz w:val="30"/>
          <w:szCs w:val="30"/>
        </w:rPr>
        <w:t xml:space="preserve"> Аналогичные требования применяются и для лодочных моторов.</w:t>
      </w:r>
    </w:p>
    <w:p w:rsid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873900" w:rsidRPr="002519CD"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а) наименование, местоположение (включая юридический адрес и страну) и фирменный знак организации </w:t>
      </w:r>
      <w:r>
        <w:rPr>
          <w:rFonts w:ascii="Times New Roman" w:hAnsi="Times New Roman"/>
          <w:sz w:val="30"/>
          <w:szCs w:val="30"/>
        </w:rPr>
        <w:t>–</w:t>
      </w:r>
      <w:r w:rsidRPr="00873900">
        <w:rPr>
          <w:rFonts w:ascii="Times New Roman" w:hAnsi="Times New Roman"/>
          <w:sz w:val="30"/>
          <w:szCs w:val="30"/>
        </w:rPr>
        <w:t xml:space="preserve"> строителя маломерного судна или изготовителя;</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б) идентификационный номер по системе учета строителя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в) дату постройки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г) тип маломерного судна;</w:t>
      </w:r>
    </w:p>
    <w:p w:rsidR="00873900" w:rsidRPr="002519CD" w:rsidRDefault="00873900" w:rsidP="00873900">
      <w:pPr>
        <w:spacing w:after="0" w:line="240" w:lineRule="auto"/>
        <w:ind w:firstLine="708"/>
        <w:jc w:val="both"/>
        <w:rPr>
          <w:rFonts w:ascii="Times New Roman" w:eastAsia="Times New Roman" w:hAnsi="Times New Roman"/>
          <w:sz w:val="30"/>
          <w:szCs w:val="30"/>
          <w:lang w:eastAsia="ru-RU"/>
        </w:rPr>
      </w:pPr>
      <w:r w:rsidRPr="00873900">
        <w:rPr>
          <w:rFonts w:ascii="Times New Roman" w:hAnsi="Times New Roman"/>
          <w:sz w:val="30"/>
          <w:szCs w:val="30"/>
        </w:rPr>
        <w:t xml:space="preserve"> д) номер</w:t>
      </w:r>
      <w:r w:rsidRPr="002519CD">
        <w:rPr>
          <w:rFonts w:ascii="Times New Roman" w:eastAsia="Times New Roman" w:hAnsi="Times New Roman"/>
          <w:sz w:val="30"/>
          <w:szCs w:val="30"/>
          <w:lang w:eastAsia="ru-RU"/>
        </w:rPr>
        <w:t xml:space="preserve"> (обозначение) проекта (при его наличии);</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 xml:space="preserve">е) </w:t>
      </w:r>
      <w:proofErr w:type="gramStart"/>
      <w:r w:rsidRPr="002519CD">
        <w:rPr>
          <w:rFonts w:ascii="Times New Roman" w:eastAsia="Times New Roman" w:hAnsi="Times New Roman"/>
          <w:sz w:val="30"/>
          <w:szCs w:val="30"/>
          <w:lang w:eastAsia="ru-RU"/>
        </w:rPr>
        <w:t>максимальные</w:t>
      </w:r>
      <w:proofErr w:type="gramEnd"/>
      <w:r w:rsidRPr="002519CD">
        <w:rPr>
          <w:rFonts w:ascii="Times New Roman" w:eastAsia="Times New Roman" w:hAnsi="Times New Roman"/>
          <w:sz w:val="30"/>
          <w:szCs w:val="30"/>
          <w:lang w:eastAsia="ru-RU"/>
        </w:rPr>
        <w:t xml:space="preserve"> грузоподъемность или количество людей на борту;</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ж) максимальная мощность двигателей (для маломерных самоходных судов);</w:t>
      </w:r>
    </w:p>
    <w:p w:rsidR="00873900"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з) максимальная скорость движения (для маломерных самоходных судов);</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и) срок службы (при установлении)</w:t>
      </w:r>
      <w:r>
        <w:rPr>
          <w:rFonts w:ascii="Times New Roman" w:eastAsia="Times New Roman" w:hAnsi="Times New Roman"/>
          <w:sz w:val="30"/>
          <w:szCs w:val="30"/>
          <w:lang w:eastAsia="ru-RU"/>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Серийный номер и технические характеристики должны полностью совпадать с данными, указанными в техническом паспорте и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е</w:t>
      </w:r>
      <w:r>
        <w:rPr>
          <w:rFonts w:ascii="Times New Roman" w:hAnsi="Times New Roman"/>
          <w:sz w:val="30"/>
          <w:szCs w:val="30"/>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lastRenderedPageBreak/>
        <w:t xml:space="preserve">         Государственной регистрации и классификации не подлежат гребные лодки, байдарки и надувные судна грузоподъемностью менее 225 килограммов. Подлежат регистрации маломерные судна (с мотором или без) грузоподъемностью более 225 кг, гидроциклы, а также маломерные судна с грузоподъемностью до 225 кг, но с подвесным мотором.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Если предполагается использовать маломерное судно с подвесным мотором, то мотор необходимо регистрировать вместе с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Юридические и физические лица, имеющие маломерные суда на правах личной собственности, обязаны зарегистрировать (перерегистрировать) принадлежащие им суда, независимо от их технического состояния, в течение 30 дней с момента их приобретения.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Государственная регистрация маломерного судна и права на него осуществляется в течение 10 рабочих дней со дня подачи заявления.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государственной регистрации маломерного судна физическими и юридическими лицами </w:t>
      </w:r>
      <w:proofErr w:type="gramStart"/>
      <w:r>
        <w:rPr>
          <w:rFonts w:ascii="Times New Roman" w:hAnsi="Times New Roman"/>
          <w:sz w:val="30"/>
          <w:szCs w:val="30"/>
        </w:rPr>
        <w:t>предоставляются следующие документы</w:t>
      </w:r>
      <w:proofErr w:type="gramEnd"/>
      <w:r>
        <w:rPr>
          <w:rFonts w:ascii="Times New Roman" w:hAnsi="Times New Roman"/>
          <w:sz w:val="30"/>
          <w:szCs w:val="30"/>
        </w:rPr>
        <w:t>:</w:t>
      </w:r>
      <w:r w:rsidR="00114050">
        <w:rPr>
          <w:rFonts w:ascii="Times New Roman" w:hAnsi="Times New Roman"/>
          <w:sz w:val="30"/>
          <w:szCs w:val="30"/>
        </w:rPr>
        <w:t xml:space="preserve"> </w:t>
      </w:r>
      <w:r>
        <w:rPr>
          <w:rFonts w:ascii="Times New Roman" w:hAnsi="Times New Roman"/>
          <w:sz w:val="30"/>
          <w:szCs w:val="30"/>
        </w:rPr>
        <w:t>1.Заявление (заполняется в ГИМС);</w:t>
      </w:r>
      <w:r w:rsidR="00114050">
        <w:rPr>
          <w:rFonts w:ascii="Times New Roman" w:hAnsi="Times New Roman"/>
          <w:sz w:val="30"/>
          <w:szCs w:val="30"/>
        </w:rPr>
        <w:t xml:space="preserve"> </w:t>
      </w:r>
      <w:r>
        <w:rPr>
          <w:rFonts w:ascii="Times New Roman" w:hAnsi="Times New Roman"/>
          <w:sz w:val="30"/>
          <w:szCs w:val="30"/>
        </w:rPr>
        <w:t>2.Паспорт или иной документ, удостоверяющий личность;</w:t>
      </w:r>
      <w:r w:rsidR="00114050">
        <w:rPr>
          <w:rFonts w:ascii="Times New Roman" w:hAnsi="Times New Roman"/>
          <w:sz w:val="30"/>
          <w:szCs w:val="30"/>
        </w:rPr>
        <w:t xml:space="preserve"> </w:t>
      </w:r>
      <w:r>
        <w:rPr>
          <w:rFonts w:ascii="Times New Roman" w:hAnsi="Times New Roman"/>
          <w:sz w:val="30"/>
          <w:szCs w:val="30"/>
        </w:rPr>
        <w:t>3.Руководство по эксплуатации (паспорт) судна и двигателя (лодочный мотор) с отметкой о продаже или правоустанавливающие документы;</w:t>
      </w:r>
      <w:r w:rsidR="00114050">
        <w:rPr>
          <w:rFonts w:ascii="Times New Roman" w:hAnsi="Times New Roman"/>
          <w:sz w:val="30"/>
          <w:szCs w:val="30"/>
        </w:rPr>
        <w:t xml:space="preserve"> </w:t>
      </w:r>
      <w:r>
        <w:rPr>
          <w:rFonts w:ascii="Times New Roman" w:hAnsi="Times New Roman"/>
          <w:sz w:val="30"/>
          <w:szCs w:val="30"/>
        </w:rPr>
        <w:t>4.Документ,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регистрации судна присваивается регистрационный номер и владельцу судна выдается судовой билет, сертификат установленного образца (для отметок прохождения ТО).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технического освидетельствования необходимо предоставить маломерное судно, двигатель (если имеется), заявление, судовой билет, сертификат о допуске судна к эксплуатации для маломерных судов, проходящих повторное техническое освидетельствование документ, подтверждающий внесения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прохождения технического освидетельствования необходимо предоставить для осмотра маломерное судно с нанесенным регистрационным номером. Регистрационный номер наносится несмываемой контрастной краской на бортах судна одной строкой, на расстоянии ¼ длины корпуса судна выше ватерлинии. Высота букв и цифр должна быть не менее 100 мм, ширина 50 мм, толщина линии       15 мм, расстояние между буквами и цифрами 15-20 мм.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Проверяется отсутствие видимых повреждений у маломерного судна, наличие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и</w:t>
      </w:r>
      <w:r>
        <w:rPr>
          <w:rFonts w:ascii="Times New Roman" w:hAnsi="Times New Roman"/>
          <w:sz w:val="30"/>
          <w:szCs w:val="30"/>
        </w:rPr>
        <w:t xml:space="preserve"> или отметки, а также правильность нанесения регистрационного номера. Если проблем с техническим состоянием не выявлено, то в сертификате ставится отметка о допуске маломерного судна к использованию, а также дата следующего технического освидетельствования.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 каждом судне должны быть в наличии</w:t>
      </w:r>
      <w:r w:rsidR="00114050">
        <w:rPr>
          <w:rFonts w:ascii="Times New Roman" w:hAnsi="Times New Roman"/>
          <w:sz w:val="30"/>
          <w:szCs w:val="30"/>
        </w:rPr>
        <w:t xml:space="preserve">: </w:t>
      </w:r>
      <w:r>
        <w:rPr>
          <w:rFonts w:ascii="Times New Roman" w:hAnsi="Times New Roman"/>
          <w:sz w:val="30"/>
          <w:szCs w:val="30"/>
        </w:rPr>
        <w:t>1. Спасательные средства;</w:t>
      </w:r>
      <w:r w:rsidR="00114050">
        <w:rPr>
          <w:rFonts w:ascii="Times New Roman" w:hAnsi="Times New Roman"/>
          <w:sz w:val="30"/>
          <w:szCs w:val="30"/>
        </w:rPr>
        <w:t xml:space="preserve"> </w:t>
      </w:r>
      <w:r>
        <w:rPr>
          <w:rFonts w:ascii="Times New Roman" w:hAnsi="Times New Roman"/>
          <w:sz w:val="30"/>
          <w:szCs w:val="30"/>
        </w:rPr>
        <w:t>2. Водоотливные средства;</w:t>
      </w:r>
      <w:r w:rsidR="00114050">
        <w:rPr>
          <w:rFonts w:ascii="Times New Roman" w:hAnsi="Times New Roman"/>
          <w:sz w:val="30"/>
          <w:szCs w:val="30"/>
        </w:rPr>
        <w:t xml:space="preserve"> </w:t>
      </w:r>
      <w:r>
        <w:rPr>
          <w:rFonts w:ascii="Times New Roman" w:hAnsi="Times New Roman"/>
          <w:sz w:val="30"/>
          <w:szCs w:val="30"/>
        </w:rPr>
        <w:t>3. Средства пожаротушения (для моторных судов);</w:t>
      </w:r>
      <w:r w:rsidR="00114050">
        <w:rPr>
          <w:rFonts w:ascii="Times New Roman" w:hAnsi="Times New Roman"/>
          <w:sz w:val="30"/>
          <w:szCs w:val="30"/>
        </w:rPr>
        <w:t xml:space="preserve"> </w:t>
      </w:r>
      <w:r>
        <w:rPr>
          <w:rFonts w:ascii="Times New Roman" w:hAnsi="Times New Roman"/>
          <w:sz w:val="30"/>
          <w:szCs w:val="30"/>
        </w:rPr>
        <w:t xml:space="preserve">4. Медицинская аптечка и </w:t>
      </w:r>
      <w:proofErr w:type="spellStart"/>
      <w:r>
        <w:rPr>
          <w:rFonts w:ascii="Times New Roman" w:hAnsi="Times New Roman"/>
          <w:sz w:val="30"/>
          <w:szCs w:val="30"/>
        </w:rPr>
        <w:t>ремкомплект</w:t>
      </w:r>
      <w:proofErr w:type="spellEnd"/>
      <w:r>
        <w:rPr>
          <w:rFonts w:ascii="Times New Roman" w:hAnsi="Times New Roman"/>
          <w:sz w:val="30"/>
          <w:szCs w:val="30"/>
        </w:rPr>
        <w:t>;</w:t>
      </w:r>
      <w:r w:rsidR="00114050">
        <w:rPr>
          <w:rFonts w:ascii="Times New Roman" w:hAnsi="Times New Roman"/>
          <w:sz w:val="30"/>
          <w:szCs w:val="30"/>
        </w:rPr>
        <w:t xml:space="preserve">                            </w:t>
      </w:r>
      <w:r>
        <w:rPr>
          <w:rFonts w:ascii="Times New Roman" w:hAnsi="Times New Roman"/>
          <w:sz w:val="30"/>
          <w:szCs w:val="30"/>
        </w:rPr>
        <w:t xml:space="preserve">5. Швартовые </w:t>
      </w:r>
      <w:r>
        <w:rPr>
          <w:rFonts w:ascii="Times New Roman" w:hAnsi="Times New Roman"/>
          <w:sz w:val="30"/>
          <w:szCs w:val="30"/>
        </w:rPr>
        <w:lastRenderedPageBreak/>
        <w:t>приспособления;</w:t>
      </w:r>
      <w:r w:rsidR="00114050">
        <w:rPr>
          <w:rFonts w:ascii="Times New Roman" w:hAnsi="Times New Roman"/>
          <w:sz w:val="30"/>
          <w:szCs w:val="30"/>
        </w:rPr>
        <w:t xml:space="preserve"> </w:t>
      </w:r>
      <w:r>
        <w:rPr>
          <w:rFonts w:ascii="Times New Roman" w:hAnsi="Times New Roman"/>
          <w:sz w:val="30"/>
          <w:szCs w:val="30"/>
        </w:rPr>
        <w:t>6. Якорное устройство;</w:t>
      </w:r>
      <w:r w:rsidR="00114050">
        <w:rPr>
          <w:rFonts w:ascii="Times New Roman" w:hAnsi="Times New Roman"/>
          <w:sz w:val="30"/>
          <w:szCs w:val="30"/>
        </w:rPr>
        <w:t xml:space="preserve"> </w:t>
      </w:r>
      <w:r>
        <w:rPr>
          <w:rFonts w:ascii="Times New Roman" w:hAnsi="Times New Roman"/>
          <w:sz w:val="30"/>
          <w:szCs w:val="30"/>
        </w:rPr>
        <w:t>7. Весла;</w:t>
      </w:r>
      <w:r w:rsidR="00114050">
        <w:rPr>
          <w:rFonts w:ascii="Times New Roman" w:hAnsi="Times New Roman"/>
          <w:sz w:val="30"/>
          <w:szCs w:val="30"/>
        </w:rPr>
        <w:t xml:space="preserve">                  </w:t>
      </w:r>
      <w:r>
        <w:rPr>
          <w:rFonts w:ascii="Times New Roman" w:hAnsi="Times New Roman"/>
          <w:sz w:val="30"/>
          <w:szCs w:val="30"/>
        </w:rPr>
        <w:t>8. Фонарик белого цвета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Судоводитель и лица, находящиеся на маломерном судне во время движения, должны быть в застегнутых спасательных жилетах.</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К управлению маломерными судами допускаются лица, достигшие 16-ти летнего возраста, а к управлению моторными судами – лица, достигшие 18-ти летнего возраста, годные по состоянию здоровья и имеющие удостоверение на право управления моторными судами.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получения удостоверения на право управления моторным судном с мощностью двигателя свыше 3,7 кВт (5 </w:t>
      </w:r>
      <w:proofErr w:type="spellStart"/>
      <w:r>
        <w:rPr>
          <w:rFonts w:ascii="Times New Roman" w:hAnsi="Times New Roman"/>
          <w:sz w:val="30"/>
          <w:szCs w:val="30"/>
        </w:rPr>
        <w:t>л.с</w:t>
      </w:r>
      <w:proofErr w:type="spellEnd"/>
      <w:r>
        <w:rPr>
          <w:rFonts w:ascii="Times New Roman" w:hAnsi="Times New Roman"/>
          <w:sz w:val="30"/>
          <w:szCs w:val="30"/>
        </w:rPr>
        <w:t xml:space="preserve">.) необходимо </w:t>
      </w:r>
      <w:proofErr w:type="gramStart"/>
      <w:r>
        <w:rPr>
          <w:rFonts w:ascii="Times New Roman" w:hAnsi="Times New Roman"/>
          <w:sz w:val="30"/>
          <w:szCs w:val="30"/>
        </w:rPr>
        <w:t>предоставить справку</w:t>
      </w:r>
      <w:proofErr w:type="gramEnd"/>
      <w:r>
        <w:rPr>
          <w:rFonts w:ascii="Times New Roman" w:hAnsi="Times New Roman"/>
          <w:sz w:val="30"/>
          <w:szCs w:val="30"/>
        </w:rPr>
        <w:t xml:space="preserve"> о состоянии здоровья с допуском к управлению моторными судами и пройти соответствующее обучение с последующей проверкой знаний.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Удостоверение на право управления моторным маломерным судном, мощность двигателя которых не превышает 3,7 киловатта        (5 лошадиных сил), выданное ГИМС, действительно в течение 10 лет. Удостоверение с истёкшим сроком действия подлежит обмену </w:t>
      </w:r>
      <w:r w:rsidR="00FF7E13">
        <w:rPr>
          <w:rFonts w:ascii="Times New Roman" w:hAnsi="Times New Roman"/>
          <w:sz w:val="30"/>
          <w:szCs w:val="30"/>
        </w:rPr>
        <w:t xml:space="preserve">в </w:t>
      </w:r>
      <w:r>
        <w:rPr>
          <w:rFonts w:ascii="Times New Roman" w:hAnsi="Times New Roman"/>
          <w:sz w:val="30"/>
          <w:szCs w:val="30"/>
        </w:rPr>
        <w:t>ГИМС Могилёвской области.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замены удостоверения на право управления моторным маломерным судном судоводителем представляются: заявление;  паспорт или иной документ, удостоверяющий личность; медицинская справка о состоянии здоровья; удостоверения на право управления моторным маломерным судном; две фотографии размером 3х4 см для документов матовые без уголка;  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Каждый судоводитель маломерного судна должен помнить об осторожности и соблюдении всех необходимых требований при эксплуатации маломерного судна, что поможет сохранить жизнь, а приятный отдых не будет омрачен трагическими последствиями.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Важным условием безопасности на воде является строгое соблюдение правил эксплуатации маломерных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нельзя выходить в плавание на неисправном судне, и не укомплектованн</w:t>
      </w:r>
      <w:r w:rsidR="00114050">
        <w:rPr>
          <w:rFonts w:ascii="Times New Roman" w:hAnsi="Times New Roman"/>
          <w:sz w:val="30"/>
          <w:szCs w:val="30"/>
        </w:rPr>
        <w:t>о</w:t>
      </w:r>
      <w:r>
        <w:rPr>
          <w:rFonts w:ascii="Times New Roman" w:hAnsi="Times New Roman"/>
          <w:sz w:val="30"/>
          <w:szCs w:val="30"/>
        </w:rPr>
        <w:t>м средствами спасения.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посадку в судно производить</w:t>
      </w:r>
      <w:r w:rsidR="00114050">
        <w:rPr>
          <w:rFonts w:ascii="Times New Roman" w:hAnsi="Times New Roman"/>
          <w:sz w:val="30"/>
          <w:szCs w:val="30"/>
        </w:rPr>
        <w:t>,</w:t>
      </w:r>
      <w:r>
        <w:rPr>
          <w:rFonts w:ascii="Times New Roman" w:hAnsi="Times New Roman"/>
          <w:sz w:val="30"/>
          <w:szCs w:val="30"/>
        </w:rPr>
        <w:t xml:space="preserve"> осторожно ступая посреди настила.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садиться на банки (скамейки) нужно равномерно.</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ни в коем случае нельзя садиться на борт лодки, раскачивать ее и нырять с нее.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Судоводителю запрещается: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управлять судном в состоянии алкогольного или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судном лицам, находящимся в состоянии алкогольного,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моторным судном (с двигателем мощностью свыше 3,7 кВт (5 лошадиных сил)) лицам, не имеющим при себе удостоверение на право управления моторным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 xml:space="preserve">нарушать нормы грузоподъемности и </w:t>
      </w:r>
      <w:proofErr w:type="spellStart"/>
      <w:r>
        <w:rPr>
          <w:rFonts w:ascii="Times New Roman" w:hAnsi="Times New Roman"/>
          <w:sz w:val="30"/>
          <w:szCs w:val="30"/>
        </w:rPr>
        <w:t>пассажировместимости</w:t>
      </w:r>
      <w:proofErr w:type="spellEnd"/>
      <w:r>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создавать помехи для плавания других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выходить в плавание на судах без предписанных сигнальных огней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швартоваться к плавучим знакам судоходной обстановки;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останавливать судно или становиться на якорь в пределах судового хода, в зоне мостов и под мостами;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перемещение людей по судну во время его движения</w:t>
      </w:r>
      <w:r w:rsidR="00114050">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безопасности движения и эксплуатации маломерных судов лицом, управляющим судном  влечет предупреждение или наложение штрафа.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 выходом на водные объекты необходимо постоянно проверять исправность судна и его укомплектованность. При выходе на воду необходимо сообщать родственникам информацию о маршруте движения, предполагаемом месте нахождения.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Опасно подставлять борт лодки параллельно идущей волне. Волну необходимо «резать» носом лодки поперек или под углом. Если лодка опрокинется, в первую очередь нужно оказать помощь тому, кто в ней нуждается. Лучше держаться всем за лодку и общими усилиями толкать ее к берегу или на мелководье.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Необходимо помнить и соблюдать правила безопасности, беречь свою жизнь и жизни своих спутников. В случае опасной ситуации звонить по телефону службы спасения «101» или «112».</w:t>
      </w:r>
    </w:p>
    <w:p w:rsidR="00114050" w:rsidRDefault="00114050" w:rsidP="00873900">
      <w:pPr>
        <w:spacing w:after="0" w:line="240" w:lineRule="auto"/>
        <w:ind w:firstLine="708"/>
        <w:jc w:val="both"/>
        <w:rPr>
          <w:rFonts w:ascii="Times New Roman" w:hAnsi="Times New Roman"/>
          <w:sz w:val="30"/>
          <w:szCs w:val="30"/>
        </w:rPr>
      </w:pPr>
    </w:p>
    <w:p w:rsidR="00114050" w:rsidRDefault="00B12E9C" w:rsidP="00114050">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r w:rsidRPr="00B12E9C">
        <w:rPr>
          <w:rFonts w:ascii="Times New Roman" w:hAnsi="Times New Roman"/>
          <w:i/>
          <w:sz w:val="28"/>
          <w:szCs w:val="28"/>
        </w:rPr>
        <w:t>Государственн</w:t>
      </w:r>
      <w:r>
        <w:rPr>
          <w:rFonts w:ascii="Times New Roman" w:hAnsi="Times New Roman"/>
          <w:i/>
          <w:sz w:val="28"/>
          <w:szCs w:val="28"/>
        </w:rPr>
        <w:t>ой</w:t>
      </w:r>
      <w:r w:rsidRPr="00B12E9C">
        <w:rPr>
          <w:rFonts w:ascii="Times New Roman" w:hAnsi="Times New Roman"/>
          <w:i/>
          <w:sz w:val="28"/>
          <w:szCs w:val="28"/>
        </w:rPr>
        <w:t xml:space="preserve"> инспекци</w:t>
      </w:r>
      <w:r>
        <w:rPr>
          <w:rFonts w:ascii="Times New Roman" w:hAnsi="Times New Roman"/>
          <w:i/>
          <w:sz w:val="28"/>
          <w:szCs w:val="28"/>
        </w:rPr>
        <w:t>ей</w:t>
      </w:r>
    </w:p>
    <w:p w:rsidR="00FB1C41" w:rsidRDefault="00B12E9C" w:rsidP="00114050">
      <w:pPr>
        <w:spacing w:after="0" w:line="240" w:lineRule="auto"/>
        <w:jc w:val="right"/>
        <w:rPr>
          <w:rFonts w:ascii="Times New Roman" w:hAnsi="Times New Roman"/>
          <w:i/>
          <w:sz w:val="28"/>
          <w:szCs w:val="28"/>
        </w:rPr>
      </w:pPr>
      <w:r w:rsidRPr="00B12E9C">
        <w:rPr>
          <w:rFonts w:ascii="Times New Roman" w:hAnsi="Times New Roman"/>
          <w:i/>
          <w:sz w:val="28"/>
          <w:szCs w:val="28"/>
        </w:rPr>
        <w:t>по маломерным судам Могилевской области</w:t>
      </w:r>
    </w:p>
    <w:p w:rsidR="00B11B39" w:rsidRDefault="00B11B39" w:rsidP="004A1EE0">
      <w:pPr>
        <w:spacing w:after="0" w:line="280" w:lineRule="exact"/>
        <w:ind w:left="5670"/>
        <w:jc w:val="both"/>
        <w:rPr>
          <w:rFonts w:ascii="Times New Roman" w:hAnsi="Times New Roman"/>
          <w:sz w:val="30"/>
          <w:szCs w:val="30"/>
        </w:rPr>
      </w:pPr>
    </w:p>
    <w:p w:rsidR="00B11B39" w:rsidRDefault="00B11B39" w:rsidP="004A1EE0">
      <w:pPr>
        <w:spacing w:after="0" w:line="280" w:lineRule="exact"/>
        <w:ind w:left="5670"/>
        <w:jc w:val="both"/>
        <w:rPr>
          <w:rFonts w:ascii="Times New Roman" w:hAnsi="Times New Roman"/>
          <w:sz w:val="30"/>
          <w:szCs w:val="30"/>
        </w:rPr>
      </w:pPr>
    </w:p>
    <w:p w:rsidR="00B11B39" w:rsidRDefault="00B11B39" w:rsidP="004A1EE0">
      <w:pPr>
        <w:spacing w:after="0" w:line="280" w:lineRule="exact"/>
        <w:ind w:left="5670"/>
        <w:jc w:val="both"/>
        <w:rPr>
          <w:rFonts w:ascii="Times New Roman" w:hAnsi="Times New Roman"/>
          <w:sz w:val="30"/>
          <w:szCs w:val="30"/>
        </w:rPr>
      </w:pPr>
    </w:p>
    <w:p w:rsidR="00B11B39" w:rsidRDefault="00B11B39" w:rsidP="004A1EE0">
      <w:pPr>
        <w:spacing w:after="0" w:line="280" w:lineRule="exact"/>
        <w:ind w:left="5670"/>
        <w:jc w:val="both"/>
        <w:rPr>
          <w:rFonts w:ascii="Times New Roman" w:hAnsi="Times New Roman"/>
          <w:sz w:val="30"/>
          <w:szCs w:val="30"/>
        </w:rPr>
      </w:pPr>
    </w:p>
    <w:p w:rsidR="00B11B39" w:rsidRDefault="00B11B39" w:rsidP="004A1EE0">
      <w:pPr>
        <w:spacing w:after="0" w:line="280" w:lineRule="exact"/>
        <w:ind w:left="5670"/>
        <w:jc w:val="both"/>
        <w:rPr>
          <w:rFonts w:ascii="Times New Roman" w:hAnsi="Times New Roman"/>
          <w:sz w:val="30"/>
          <w:szCs w:val="30"/>
        </w:rPr>
      </w:pPr>
    </w:p>
    <w:p w:rsidR="00B11B39" w:rsidRDefault="00B11B39" w:rsidP="004A1EE0">
      <w:pPr>
        <w:spacing w:after="0" w:line="280" w:lineRule="exact"/>
        <w:ind w:left="5670"/>
        <w:jc w:val="both"/>
        <w:rPr>
          <w:rFonts w:ascii="Times New Roman" w:hAnsi="Times New Roman"/>
          <w:sz w:val="30"/>
          <w:szCs w:val="30"/>
        </w:rPr>
      </w:pPr>
    </w:p>
    <w:sectPr w:rsidR="00B11B39" w:rsidSect="00A7526B">
      <w:headerReference w:type="default" r:id="rId12"/>
      <w:pgSz w:w="11906" w:h="16838"/>
      <w:pgMar w:top="851" w:right="707"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E5" w:rsidRDefault="00D662E5" w:rsidP="003C3604">
      <w:pPr>
        <w:spacing w:after="0" w:line="240" w:lineRule="auto"/>
      </w:pPr>
      <w:r>
        <w:separator/>
      </w:r>
    </w:p>
  </w:endnote>
  <w:endnote w:type="continuationSeparator" w:id="0">
    <w:p w:rsidR="00D662E5" w:rsidRDefault="00D662E5"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E5" w:rsidRDefault="00D662E5" w:rsidP="003C3604">
      <w:pPr>
        <w:spacing w:after="0" w:line="240" w:lineRule="auto"/>
      </w:pPr>
      <w:r>
        <w:separator/>
      </w:r>
    </w:p>
  </w:footnote>
  <w:footnote w:type="continuationSeparator" w:id="0">
    <w:p w:rsidR="00D662E5" w:rsidRDefault="00D662E5"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E5" w:rsidRPr="003C3604" w:rsidRDefault="00D662E5" w:rsidP="004304FF">
    <w:pPr>
      <w:pStyle w:val="a9"/>
      <w:jc w:val="center"/>
      <w:rPr>
        <w:rFonts w:ascii="Times New Roman" w:hAnsi="Times New Roman"/>
        <w:sz w:val="28"/>
      </w:rPr>
    </w:pPr>
  </w:p>
  <w:p w:rsidR="00D662E5" w:rsidRPr="004304FF" w:rsidRDefault="00D662E5"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7526B">
      <w:rPr>
        <w:rFonts w:ascii="Times New Roman" w:hAnsi="Times New Roman"/>
        <w:noProof/>
        <w:sz w:val="24"/>
        <w:szCs w:val="24"/>
      </w:rPr>
      <w:t>32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95DB4"/>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1CB"/>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2154"/>
    <w:rsid w:val="002035B7"/>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D6FC0"/>
    <w:rsid w:val="006D7022"/>
    <w:rsid w:val="006E7D06"/>
    <w:rsid w:val="006E7D59"/>
    <w:rsid w:val="006F032F"/>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55A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26B"/>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1B39"/>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A63EF"/>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62E5"/>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customStyle="1" w:styleId="NoSpacing1">
    <w:name w:val="No Spacing1"/>
    <w:uiPriority w:val="99"/>
    <w:qFormat/>
    <w:rsid w:val="00202154"/>
    <w:rPr>
      <w:rFonts w:eastAsia="Times New Roman" w:cs="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569">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ktroas.ru/besprovodnaya-podacha-toka-k-bytovym-ustrojstvam" TargetMode="External"/><Relationship Id="rId5" Type="http://schemas.openxmlformats.org/officeDocument/2006/relationships/settings" Target="settings.xml"/><Relationship Id="rId10" Type="http://schemas.openxmlformats.org/officeDocument/2006/relationships/hyperlink" Target="http://www.belarus.by/ru/press-center/press-release/belorusskoe-prilozhenie-msqrd-voshlo-v-top-5-luchshix-po-versii-google_i_0000049730.html" TargetMode="External"/><Relationship Id="rId4" Type="http://schemas.microsoft.com/office/2007/relationships/stylesWithEffects" Target="stylesWithEffects.xml"/><Relationship Id="rId9" Type="http://schemas.openxmlformats.org/officeDocument/2006/relationships/hyperlink" Target="http://www.belarus.by/ru/business/business-news/japonija-vidit-znachitelnyj-potentsial-sotrudnichestva-s-belarusju-v-it-sfere_i_000003635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E7F7-04CD-480E-837C-E1F63BC6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32</Pages>
  <Words>11196</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Милевская Елена Викторовна</cp:lastModifiedBy>
  <cp:revision>5</cp:revision>
  <cp:lastPrinted>2022-07-19T14:25:00Z</cp:lastPrinted>
  <dcterms:created xsi:type="dcterms:W3CDTF">2022-07-14T08:55:00Z</dcterms:created>
  <dcterms:modified xsi:type="dcterms:W3CDTF">2022-07-19T14:27:00Z</dcterms:modified>
</cp:coreProperties>
</file>