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Title"/>
        <w:jc w:val="center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ПОСТАНОВЛЕНИЕ МИНИСТЕРСТВА ЖИЛИЩНО-КОММУНАЛЬНОГО ХОЗЯЙСТВА РЕСПУБЛИКИ БЕЛАРУСЬ</w:t>
      </w:r>
    </w:p>
    <w:p w:rsidR="00EF2CF8" w:rsidRPr="00EF2CF8" w:rsidRDefault="00EF2CF8">
      <w:pPr>
        <w:pStyle w:val="ConsPlusTitle"/>
        <w:jc w:val="center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20 мая 2013 г. N 12</w:t>
      </w:r>
    </w:p>
    <w:p w:rsidR="00EF2CF8" w:rsidRPr="00EF2CF8" w:rsidRDefault="00EF2CF8">
      <w:pPr>
        <w:pStyle w:val="ConsPlusTitle"/>
        <w:jc w:val="center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Title"/>
        <w:jc w:val="center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ОБ УСТАНОВЛЕНИИ ПЕРЕЧНЯ РАБОТ ПО ТЕХНИЧЕСКОМУ ОБСЛУЖИВАНИЮ И ПЕРИОДИЧНОСТИ ИХ ВЫПОЛНЕНИЯ</w:t>
      </w:r>
    </w:p>
    <w:p w:rsidR="00EF2CF8" w:rsidRPr="00EF2CF8" w:rsidRDefault="00EF2CF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F2CF8" w:rsidRPr="00EF2C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  <w:color w:val="392C69"/>
              </w:rPr>
              <w:t xml:space="preserve">(в ред. постановлений </w:t>
            </w:r>
            <w:proofErr w:type="spellStart"/>
            <w:r w:rsidRPr="00EF2CF8">
              <w:rPr>
                <w:rFonts w:ascii="Times New Roman" w:hAnsi="Times New Roman" w:cs="Times New Roman"/>
                <w:color w:val="392C69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  <w:color w:val="392C69"/>
              </w:rPr>
              <w:t xml:space="preserve"> от 28.01.2016 </w:t>
            </w:r>
            <w:hyperlink r:id="rId4" w:history="1">
              <w:r w:rsidRPr="00EF2CF8">
                <w:rPr>
                  <w:rFonts w:ascii="Times New Roman" w:hAnsi="Times New Roman" w:cs="Times New Roman"/>
                  <w:color w:val="0000FF"/>
                </w:rPr>
                <w:t>N 1</w:t>
              </w:r>
            </w:hyperlink>
            <w:r w:rsidRPr="00EF2CF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  <w:color w:val="392C69"/>
              </w:rPr>
              <w:t xml:space="preserve">от 30.06.2017 </w:t>
            </w:r>
            <w:hyperlink r:id="rId5" w:history="1">
              <w:r w:rsidRPr="00EF2CF8">
                <w:rPr>
                  <w:rFonts w:ascii="Times New Roman" w:hAnsi="Times New Roman" w:cs="Times New Roman"/>
                  <w:color w:val="0000FF"/>
                </w:rPr>
                <w:t>N 10</w:t>
              </w:r>
            </w:hyperlink>
            <w:r w:rsidRPr="00EF2CF8">
              <w:rPr>
                <w:rFonts w:ascii="Times New Roman" w:hAnsi="Times New Roman" w:cs="Times New Roman"/>
                <w:color w:val="392C69"/>
              </w:rPr>
              <w:t xml:space="preserve">, от 17.09.2019 </w:t>
            </w:r>
            <w:hyperlink r:id="rId6" w:history="1">
              <w:r w:rsidRPr="00EF2CF8">
                <w:rPr>
                  <w:rFonts w:ascii="Times New Roman" w:hAnsi="Times New Roman" w:cs="Times New Roman"/>
                  <w:color w:val="0000FF"/>
                </w:rPr>
                <w:t>N 14</w:t>
              </w:r>
            </w:hyperlink>
            <w:r w:rsidRPr="00EF2CF8">
              <w:rPr>
                <w:rFonts w:ascii="Times New Roman" w:hAnsi="Times New Roman" w:cs="Times New Roman"/>
                <w:color w:val="392C69"/>
              </w:rPr>
              <w:t xml:space="preserve">, от 03.08.2021 </w:t>
            </w:r>
            <w:hyperlink r:id="rId7" w:history="1">
              <w:r w:rsidRPr="00EF2CF8">
                <w:rPr>
                  <w:rFonts w:ascii="Times New Roman" w:hAnsi="Times New Roman" w:cs="Times New Roman"/>
                  <w:color w:val="0000FF"/>
                </w:rPr>
                <w:t>N 13</w:t>
              </w:r>
            </w:hyperlink>
            <w:r w:rsidRPr="00EF2CF8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На основании </w:t>
      </w:r>
      <w:hyperlink r:id="rId8" w:history="1">
        <w:r w:rsidRPr="00EF2CF8">
          <w:rPr>
            <w:rFonts w:ascii="Times New Roman" w:hAnsi="Times New Roman" w:cs="Times New Roman"/>
            <w:color w:val="0000FF"/>
          </w:rPr>
          <w:t>пункта 1</w:t>
        </w:r>
      </w:hyperlink>
      <w:r w:rsidRPr="00EF2CF8">
        <w:rPr>
          <w:rFonts w:ascii="Times New Roman" w:hAnsi="Times New Roman" w:cs="Times New Roman"/>
        </w:rPr>
        <w:t xml:space="preserve"> постановления Совета Министров Республики Беларусь от 29 апреля 2013 г. N 322 "О предоставлении полномочий на принятие нормативного правового акта" и </w:t>
      </w:r>
      <w:hyperlink r:id="rId9" w:history="1">
        <w:r w:rsidRPr="00EF2CF8">
          <w:rPr>
            <w:rFonts w:ascii="Times New Roman" w:hAnsi="Times New Roman" w:cs="Times New Roman"/>
            <w:color w:val="0000FF"/>
          </w:rPr>
          <w:t>подпункта 4.4 пункта 4</w:t>
        </w:r>
      </w:hyperlink>
      <w:r w:rsidRPr="00EF2CF8">
        <w:rPr>
          <w:rFonts w:ascii="Times New Roman" w:hAnsi="Times New Roman" w:cs="Times New Roman"/>
        </w:rP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(в ред. </w:t>
      </w:r>
      <w:hyperlink r:id="rId10" w:history="1">
        <w:r w:rsidRPr="00EF2C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F2CF8">
        <w:rPr>
          <w:rFonts w:ascii="Times New Roman" w:hAnsi="Times New Roman" w:cs="Times New Roman"/>
        </w:rPr>
        <w:t xml:space="preserve"> </w:t>
      </w:r>
      <w:proofErr w:type="spellStart"/>
      <w:r w:rsidRPr="00EF2CF8">
        <w:rPr>
          <w:rFonts w:ascii="Times New Roman" w:hAnsi="Times New Roman" w:cs="Times New Roman"/>
        </w:rPr>
        <w:t>Минжилкомхоза</w:t>
      </w:r>
      <w:proofErr w:type="spellEnd"/>
      <w:r w:rsidRPr="00EF2CF8">
        <w:rPr>
          <w:rFonts w:ascii="Times New Roman" w:hAnsi="Times New Roman" w:cs="Times New Roman"/>
        </w:rPr>
        <w:t xml:space="preserve"> от 17.09.2019 N 14)</w:t>
      </w:r>
    </w:p>
    <w:p w:rsidR="00EF2CF8" w:rsidRPr="00EF2CF8" w:rsidRDefault="00EF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1. Установить </w:t>
      </w:r>
      <w:hyperlink w:anchor="P63" w:history="1">
        <w:r w:rsidRPr="00EF2CF8">
          <w:rPr>
            <w:rFonts w:ascii="Times New Roman" w:hAnsi="Times New Roman" w:cs="Times New Roman"/>
            <w:color w:val="0000FF"/>
          </w:rPr>
          <w:t>перечень</w:t>
        </w:r>
      </w:hyperlink>
      <w:r w:rsidRPr="00EF2CF8">
        <w:rPr>
          <w:rFonts w:ascii="Times New Roman" w:hAnsi="Times New Roman" w:cs="Times New Roman"/>
        </w:rPr>
        <w:t xml:space="preserve"> работ по техническому обслуживанию и периодичность их выполнения согласно приложению.</w:t>
      </w:r>
    </w:p>
    <w:p w:rsidR="00EF2CF8" w:rsidRPr="00EF2CF8" w:rsidRDefault="00EF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F2CF8" w:rsidRPr="00EF2C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2CF8" w:rsidRPr="00EF2CF8" w:rsidRDefault="00EF2C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А.В.Шорец</w:t>
            </w:r>
          </w:p>
        </w:tc>
      </w:tr>
    </w:tbl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СОГЛАСОВАНО                  </w:t>
      </w:r>
      <w:proofErr w:type="spellStart"/>
      <w:r w:rsidRPr="00EF2CF8">
        <w:rPr>
          <w:rFonts w:ascii="Times New Roman" w:hAnsi="Times New Roman" w:cs="Times New Roman"/>
        </w:rPr>
        <w:t>СОГЛАСОВАНО</w:t>
      </w:r>
      <w:proofErr w:type="spellEnd"/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Министр архитектуры          Председатель</w:t>
      </w: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и строительства              Брестского областного</w:t>
      </w: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Республики Беларусь          исполнительного комитета</w:t>
      </w: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         </w:t>
      </w:r>
      <w:proofErr w:type="spellStart"/>
      <w:r w:rsidRPr="00EF2CF8">
        <w:rPr>
          <w:rFonts w:ascii="Times New Roman" w:hAnsi="Times New Roman" w:cs="Times New Roman"/>
        </w:rPr>
        <w:t>А.И.Ничкасов</w:t>
      </w:r>
      <w:proofErr w:type="spellEnd"/>
      <w:r w:rsidRPr="00EF2CF8">
        <w:rPr>
          <w:rFonts w:ascii="Times New Roman" w:hAnsi="Times New Roman" w:cs="Times New Roman"/>
        </w:rPr>
        <w:t xml:space="preserve">                  </w:t>
      </w:r>
      <w:proofErr w:type="spellStart"/>
      <w:r w:rsidRPr="00EF2CF8">
        <w:rPr>
          <w:rFonts w:ascii="Times New Roman" w:hAnsi="Times New Roman" w:cs="Times New Roman"/>
        </w:rPr>
        <w:t>К.А.Сумар</w:t>
      </w:r>
      <w:proofErr w:type="spellEnd"/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08.05.2013                   03.05.2013</w:t>
      </w: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СОГЛАСОВАНО                  </w:t>
      </w:r>
      <w:proofErr w:type="spellStart"/>
      <w:r w:rsidRPr="00EF2CF8">
        <w:rPr>
          <w:rFonts w:ascii="Times New Roman" w:hAnsi="Times New Roman" w:cs="Times New Roman"/>
        </w:rPr>
        <w:t>СОГЛАСОВАНО</w:t>
      </w:r>
      <w:proofErr w:type="spellEnd"/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Председатель                 </w:t>
      </w:r>
      <w:proofErr w:type="spellStart"/>
      <w:r w:rsidRPr="00EF2CF8">
        <w:rPr>
          <w:rFonts w:ascii="Times New Roman" w:hAnsi="Times New Roman" w:cs="Times New Roman"/>
        </w:rPr>
        <w:t>Председатель</w:t>
      </w:r>
      <w:proofErr w:type="spellEnd"/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Витебского областного        Гомельского областного</w:t>
      </w: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исполнительного комитета     исполнительного комитета</w:t>
      </w: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          </w:t>
      </w:r>
      <w:proofErr w:type="spellStart"/>
      <w:r w:rsidRPr="00EF2CF8">
        <w:rPr>
          <w:rFonts w:ascii="Times New Roman" w:hAnsi="Times New Roman" w:cs="Times New Roman"/>
        </w:rPr>
        <w:t>А.Н.Косинец</w:t>
      </w:r>
      <w:proofErr w:type="spellEnd"/>
      <w:r w:rsidRPr="00EF2CF8">
        <w:rPr>
          <w:rFonts w:ascii="Times New Roman" w:hAnsi="Times New Roman" w:cs="Times New Roman"/>
        </w:rPr>
        <w:t xml:space="preserve">                  В.А.Дворник</w:t>
      </w: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30.04.2013                   03.05.2013</w:t>
      </w: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СОГЛАСОВАНО                  </w:t>
      </w:r>
      <w:proofErr w:type="spellStart"/>
      <w:r w:rsidRPr="00EF2CF8">
        <w:rPr>
          <w:rFonts w:ascii="Times New Roman" w:hAnsi="Times New Roman" w:cs="Times New Roman"/>
        </w:rPr>
        <w:t>СОГЛАСОВАНО</w:t>
      </w:r>
      <w:proofErr w:type="spellEnd"/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Председатель                 </w:t>
      </w:r>
      <w:proofErr w:type="spellStart"/>
      <w:r w:rsidRPr="00EF2CF8">
        <w:rPr>
          <w:rFonts w:ascii="Times New Roman" w:hAnsi="Times New Roman" w:cs="Times New Roman"/>
        </w:rPr>
        <w:t>Председатель</w:t>
      </w:r>
      <w:proofErr w:type="spellEnd"/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Гродненского областного      Могилевского областного</w:t>
      </w: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исполнительного комитета     исполнительного комитета</w:t>
      </w: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          С.Б.Шапиро                   П.М.Рудник</w:t>
      </w: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03.05.2013                   06.05.2013</w:t>
      </w: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СОГЛАСОВАНО                  </w:t>
      </w:r>
      <w:proofErr w:type="spellStart"/>
      <w:r w:rsidRPr="00EF2CF8">
        <w:rPr>
          <w:rFonts w:ascii="Times New Roman" w:hAnsi="Times New Roman" w:cs="Times New Roman"/>
        </w:rPr>
        <w:t>СОГЛАСОВАНО</w:t>
      </w:r>
      <w:proofErr w:type="spellEnd"/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Председатель                 </w:t>
      </w:r>
      <w:proofErr w:type="spellStart"/>
      <w:r w:rsidRPr="00EF2CF8">
        <w:rPr>
          <w:rFonts w:ascii="Times New Roman" w:hAnsi="Times New Roman" w:cs="Times New Roman"/>
        </w:rPr>
        <w:t>Председатель</w:t>
      </w:r>
      <w:proofErr w:type="spellEnd"/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Минского областного          Минского городского</w:t>
      </w: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исполнительного комитета     исполнительного комитета</w:t>
      </w:r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          </w:t>
      </w:r>
      <w:proofErr w:type="spellStart"/>
      <w:r w:rsidRPr="00EF2CF8">
        <w:rPr>
          <w:rFonts w:ascii="Times New Roman" w:hAnsi="Times New Roman" w:cs="Times New Roman"/>
        </w:rPr>
        <w:t>Б.В.Батура</w:t>
      </w:r>
      <w:proofErr w:type="spellEnd"/>
      <w:r w:rsidRPr="00EF2CF8">
        <w:rPr>
          <w:rFonts w:ascii="Times New Roman" w:hAnsi="Times New Roman" w:cs="Times New Roman"/>
        </w:rPr>
        <w:t xml:space="preserve">                   </w:t>
      </w:r>
      <w:proofErr w:type="spellStart"/>
      <w:r w:rsidRPr="00EF2CF8">
        <w:rPr>
          <w:rFonts w:ascii="Times New Roman" w:hAnsi="Times New Roman" w:cs="Times New Roman"/>
        </w:rPr>
        <w:t>Н.А.Ладутько</w:t>
      </w:r>
      <w:proofErr w:type="spellEnd"/>
    </w:p>
    <w:p w:rsidR="00EF2CF8" w:rsidRPr="00EF2CF8" w:rsidRDefault="00EF2CF8">
      <w:pPr>
        <w:pStyle w:val="ConsPlusNonformat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03.05.2013                   02.05.2013</w:t>
      </w:r>
    </w:p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Приложение</w:t>
      </w:r>
    </w:p>
    <w:p w:rsidR="00EF2CF8" w:rsidRPr="00EF2CF8" w:rsidRDefault="00EF2CF8">
      <w:pPr>
        <w:pStyle w:val="ConsPlusNormal"/>
        <w:jc w:val="right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lastRenderedPageBreak/>
        <w:t>к постановлению</w:t>
      </w:r>
    </w:p>
    <w:p w:rsidR="00EF2CF8" w:rsidRPr="00EF2CF8" w:rsidRDefault="00EF2CF8">
      <w:pPr>
        <w:pStyle w:val="ConsPlusNormal"/>
        <w:jc w:val="right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Министерства </w:t>
      </w:r>
      <w:proofErr w:type="spellStart"/>
      <w:r w:rsidRPr="00EF2CF8">
        <w:rPr>
          <w:rFonts w:ascii="Times New Roman" w:hAnsi="Times New Roman" w:cs="Times New Roman"/>
        </w:rPr>
        <w:t>жилищно</w:t>
      </w:r>
      <w:proofErr w:type="spellEnd"/>
      <w:r w:rsidRPr="00EF2CF8">
        <w:rPr>
          <w:rFonts w:ascii="Times New Roman" w:hAnsi="Times New Roman" w:cs="Times New Roman"/>
        </w:rPr>
        <w:t>-</w:t>
      </w:r>
    </w:p>
    <w:p w:rsidR="00EF2CF8" w:rsidRPr="00EF2CF8" w:rsidRDefault="00EF2CF8">
      <w:pPr>
        <w:pStyle w:val="ConsPlusNormal"/>
        <w:jc w:val="right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коммунального хозяйства</w:t>
      </w:r>
    </w:p>
    <w:p w:rsidR="00EF2CF8" w:rsidRPr="00EF2CF8" w:rsidRDefault="00EF2CF8">
      <w:pPr>
        <w:pStyle w:val="ConsPlusNormal"/>
        <w:jc w:val="right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Республики Беларусь</w:t>
      </w:r>
    </w:p>
    <w:p w:rsidR="00EF2CF8" w:rsidRPr="00EF2CF8" w:rsidRDefault="00EF2CF8">
      <w:pPr>
        <w:pStyle w:val="ConsPlusNormal"/>
        <w:jc w:val="right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20.05.2013 N 12</w:t>
      </w:r>
    </w:p>
    <w:p w:rsidR="00EF2CF8" w:rsidRPr="00EF2CF8" w:rsidRDefault="00EF2CF8">
      <w:pPr>
        <w:pStyle w:val="ConsPlusNormal"/>
        <w:jc w:val="right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(в редакции постановления</w:t>
      </w:r>
    </w:p>
    <w:p w:rsidR="00EF2CF8" w:rsidRPr="00EF2CF8" w:rsidRDefault="00EF2CF8">
      <w:pPr>
        <w:pStyle w:val="ConsPlusNormal"/>
        <w:jc w:val="right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 xml:space="preserve">Министерства </w:t>
      </w:r>
      <w:proofErr w:type="spellStart"/>
      <w:r w:rsidRPr="00EF2CF8">
        <w:rPr>
          <w:rFonts w:ascii="Times New Roman" w:hAnsi="Times New Roman" w:cs="Times New Roman"/>
        </w:rPr>
        <w:t>жилищно</w:t>
      </w:r>
      <w:proofErr w:type="spellEnd"/>
      <w:r w:rsidRPr="00EF2CF8">
        <w:rPr>
          <w:rFonts w:ascii="Times New Roman" w:hAnsi="Times New Roman" w:cs="Times New Roman"/>
        </w:rPr>
        <w:t>-</w:t>
      </w:r>
    </w:p>
    <w:p w:rsidR="00EF2CF8" w:rsidRPr="00EF2CF8" w:rsidRDefault="00EF2CF8">
      <w:pPr>
        <w:pStyle w:val="ConsPlusNormal"/>
        <w:jc w:val="right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коммунального хозяйства</w:t>
      </w:r>
    </w:p>
    <w:p w:rsidR="00EF2CF8" w:rsidRPr="00EF2CF8" w:rsidRDefault="00EF2CF8">
      <w:pPr>
        <w:pStyle w:val="ConsPlusNormal"/>
        <w:jc w:val="right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Республики Беларусь</w:t>
      </w:r>
    </w:p>
    <w:p w:rsidR="00EF2CF8" w:rsidRPr="00EF2CF8" w:rsidRDefault="00EF2CF8">
      <w:pPr>
        <w:pStyle w:val="ConsPlusNormal"/>
        <w:jc w:val="right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30.06.2017 N 10)</w:t>
      </w:r>
    </w:p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Title"/>
        <w:jc w:val="center"/>
        <w:rPr>
          <w:rFonts w:ascii="Times New Roman" w:hAnsi="Times New Roman" w:cs="Times New Roman"/>
        </w:rPr>
      </w:pPr>
      <w:bookmarkStart w:id="0" w:name="P63"/>
      <w:bookmarkEnd w:id="0"/>
      <w:r w:rsidRPr="00EF2CF8">
        <w:rPr>
          <w:rFonts w:ascii="Times New Roman" w:hAnsi="Times New Roman" w:cs="Times New Roman"/>
        </w:rPr>
        <w:t>ПЕРЕЧЕНЬ</w:t>
      </w:r>
    </w:p>
    <w:p w:rsidR="00EF2CF8" w:rsidRPr="00EF2CF8" w:rsidRDefault="00EF2CF8">
      <w:pPr>
        <w:pStyle w:val="ConsPlusTitle"/>
        <w:jc w:val="center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РАБОТ ПО ТЕХНИЧЕСКОМУ ОБСЛУЖИВАНИЮ И ПЕРИОДИЧНОСТЬ ИХ ВЫПОЛНЕНИЯ</w:t>
      </w:r>
    </w:p>
    <w:p w:rsidR="00EF2CF8" w:rsidRPr="00EF2CF8" w:rsidRDefault="00EF2CF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F2CF8" w:rsidRPr="00EF2C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  <w:color w:val="392C69"/>
              </w:rPr>
              <w:t xml:space="preserve">(в ред. постановлений </w:t>
            </w:r>
            <w:proofErr w:type="spellStart"/>
            <w:r w:rsidRPr="00EF2CF8">
              <w:rPr>
                <w:rFonts w:ascii="Times New Roman" w:hAnsi="Times New Roman" w:cs="Times New Roman"/>
                <w:color w:val="392C69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  <w:color w:val="392C69"/>
              </w:rPr>
              <w:t xml:space="preserve"> от 30.06.2017 </w:t>
            </w:r>
            <w:hyperlink r:id="rId11" w:history="1">
              <w:r w:rsidRPr="00EF2CF8">
                <w:rPr>
                  <w:rFonts w:ascii="Times New Roman" w:hAnsi="Times New Roman" w:cs="Times New Roman"/>
                  <w:color w:val="0000FF"/>
                </w:rPr>
                <w:t>N 10</w:t>
              </w:r>
            </w:hyperlink>
            <w:r w:rsidRPr="00EF2CF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  <w:color w:val="392C69"/>
              </w:rPr>
              <w:t xml:space="preserve">от 17.09.2019 </w:t>
            </w:r>
            <w:hyperlink r:id="rId12" w:history="1">
              <w:r w:rsidRPr="00EF2CF8">
                <w:rPr>
                  <w:rFonts w:ascii="Times New Roman" w:hAnsi="Times New Roman" w:cs="Times New Roman"/>
                  <w:color w:val="0000FF"/>
                </w:rPr>
                <w:t>N 14</w:t>
              </w:r>
            </w:hyperlink>
            <w:r w:rsidRPr="00EF2CF8">
              <w:rPr>
                <w:rFonts w:ascii="Times New Roman" w:hAnsi="Times New Roman" w:cs="Times New Roman"/>
                <w:color w:val="392C69"/>
              </w:rPr>
              <w:t xml:space="preserve">, от 03.08.2021 </w:t>
            </w:r>
            <w:hyperlink r:id="rId13" w:history="1">
              <w:r w:rsidRPr="00EF2CF8">
                <w:rPr>
                  <w:rFonts w:ascii="Times New Roman" w:hAnsi="Times New Roman" w:cs="Times New Roman"/>
                  <w:color w:val="0000FF"/>
                </w:rPr>
                <w:t>N 13</w:t>
              </w:r>
            </w:hyperlink>
            <w:r w:rsidRPr="00EF2CF8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4251"/>
        <w:gridCol w:w="3231"/>
      </w:tblGrid>
      <w:tr w:rsidR="00EF2CF8" w:rsidRPr="00EF2CF8">
        <w:tc>
          <w:tcPr>
            <w:tcW w:w="1587" w:type="dxa"/>
            <w:vAlign w:val="center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N</w:t>
            </w:r>
            <w:r w:rsidRPr="00EF2CF8">
              <w:rPr>
                <w:rFonts w:ascii="Times New Roman" w:hAnsi="Times New Roman" w:cs="Times New Roman"/>
              </w:rPr>
              <w:br/>
            </w:r>
            <w:proofErr w:type="spellStart"/>
            <w:r w:rsidRPr="00EF2CF8">
              <w:rPr>
                <w:rFonts w:ascii="Times New Roman" w:hAnsi="Times New Roman" w:cs="Times New Roman"/>
              </w:rPr>
              <w:t>п</w:t>
            </w:r>
            <w:proofErr w:type="spellEnd"/>
            <w:r w:rsidRPr="00EF2CF8">
              <w:rPr>
                <w:rFonts w:ascii="Times New Roman" w:hAnsi="Times New Roman" w:cs="Times New Roman"/>
              </w:rPr>
              <w:t>/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1" w:type="dxa"/>
            <w:vAlign w:val="center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Работы по техническому обслуживанию</w:t>
            </w:r>
          </w:p>
        </w:tc>
        <w:tc>
          <w:tcPr>
            <w:tcW w:w="3231" w:type="dxa"/>
            <w:vAlign w:val="center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Периодичность выполнения работ по техническому обслуживанию</w:t>
            </w:r>
          </w:p>
        </w:tc>
      </w:tr>
      <w:tr w:rsidR="00EF2CF8" w:rsidRPr="00EF2CF8">
        <w:tc>
          <w:tcPr>
            <w:tcW w:w="1587" w:type="dxa"/>
            <w:vAlign w:val="center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vAlign w:val="center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vAlign w:val="center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3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Поддержание в исправном и работоспособном состоянии инженерных систем, обеспечение установленных параметров и режимов их работы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основные виды работ для системы отопления: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системы отопления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осмотр запорно-регулирующей арматуры в подвальных этажах (подвалах), подпольях, чердаках, технических этажах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осмотр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водоподогревателя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(теплообменника)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системе отопления (промывка отопительных приборов, набивка сальников, укрепление теплоизоляции, восстановление теплоизоляции на отдельных участках трубопровода до 2 погонных метров (далее - п. м) включительно, очистка грязевика и фильтров, устранение течей трубопроводов, запорной арматуры, задвижек,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водоподогревателя</w:t>
            </w:r>
            <w:proofErr w:type="spellEnd"/>
            <w:r w:rsidRPr="00EF2CF8">
              <w:rPr>
                <w:rFonts w:ascii="Times New Roman" w:hAnsi="Times New Roman" w:cs="Times New Roman"/>
              </w:rPr>
              <w:t>, восстановление окрасочного слоя оборудования (нанесение стрелок, маркировка) и другие работы)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профилактическое обслуживание запорно-</w:t>
            </w:r>
            <w:r w:rsidRPr="00EF2CF8">
              <w:rPr>
                <w:rFonts w:ascii="Times New Roman" w:hAnsi="Times New Roman" w:cs="Times New Roman"/>
              </w:rPr>
              <w:lastRenderedPageBreak/>
              <w:t>регулирующей арматуры (притирка запорной арматуры, обслуживание трехходового крана, задвижек, замена прокладок, набивка сальников, разборка, осмотр, очистка воздухосборников, компенсаторов, регулирующих кранов, вентилей, задвижек, очистка от накипи запорной арматуры)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 xml:space="preserve">1 раз в год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укрепление кронштейнов (опор) крепления отопительных приборов и трубопроводов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работы приборов группового учета, систем автоматического регулирования расхода тепловой энергии, системы дистанционного съема показаний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в соответствии с графиками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отключение системы центрального отопления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год </w:t>
            </w:r>
            <w:hyperlink w:anchor="P653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включение системы центрального отопления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регулировка, промывка (кроме гидропневматической промывки) и наладка системы центрального отопления, гидравлическое испытание системы центрального отопления, в том числе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водоподогревателя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(теплообменника)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год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гидропневматическая промывка системы центрального отопления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4 года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уплотнение сгонов без разборки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отключение радиаторов при их течи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ликвидация воздушных пробок в радиаторах и стояках, в том числе при горизонтальном способе разводки системы отопления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отключение и включение отопления мест общего пользования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поверка групповых приборов учета тепловой энергии и контрольно-измерительных приборов с их снятием и установкой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в соответствии с требованиями изготовителя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замена поврежденных участков трубопровода до 2 п. м включительно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16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заполнение системы отопления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1.1.19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установка и замена запорной арматуры диаметром до 50 мм, арматуры для </w:t>
            </w:r>
            <w:proofErr w:type="spellStart"/>
            <w:r w:rsidRPr="00EF2CF8">
              <w:rPr>
                <w:rFonts w:ascii="Times New Roman" w:hAnsi="Times New Roman" w:cs="Times New Roman"/>
              </w:rPr>
              <w:t>развоздушивания</w:t>
            </w:r>
            <w:proofErr w:type="spellEnd"/>
            <w:r w:rsidRPr="00EF2CF8">
              <w:rPr>
                <w:rFonts w:ascii="Times New Roman" w:hAnsi="Times New Roman" w:cs="Times New Roman"/>
              </w:rPr>
              <w:t>, замена импульсных трубок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постановлений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</w:t>
            </w:r>
            <w:hyperlink r:id="rId17" w:history="1">
              <w:r w:rsidRPr="00EF2CF8">
                <w:rPr>
                  <w:rFonts w:ascii="Times New Roman" w:hAnsi="Times New Roman" w:cs="Times New Roman"/>
                  <w:color w:val="0000FF"/>
                </w:rPr>
                <w:t>N 14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, от 03.08.2021 </w:t>
            </w:r>
            <w:hyperlink r:id="rId18" w:history="1">
              <w:r w:rsidRPr="00EF2CF8">
                <w:rPr>
                  <w:rFonts w:ascii="Times New Roman" w:hAnsi="Times New Roman" w:cs="Times New Roman"/>
                  <w:color w:val="0000FF"/>
                </w:rPr>
                <w:t>N 13</w:t>
              </w:r>
            </w:hyperlink>
            <w:r w:rsidRPr="00EF2CF8">
              <w:rPr>
                <w:rFonts w:ascii="Times New Roman" w:hAnsi="Times New Roman" w:cs="Times New Roman"/>
              </w:rPr>
              <w:t>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обслуживание расширительного бака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год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ремонт, замена (при отсутствии возможности проведения ремонта)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полотенцесушителя</w:t>
            </w:r>
            <w:proofErr w:type="spellEnd"/>
            <w:r w:rsidRPr="00EF2CF8">
              <w:rPr>
                <w:rFonts w:ascii="Times New Roman" w:hAnsi="Times New Roman" w:cs="Times New Roman"/>
              </w:rPr>
              <w:t>, установленного в жилом помещении в соответствии со строительным проектом здания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1.1.21 введен </w:t>
            </w:r>
            <w:hyperlink r:id="rId19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ремонт, замена (при отсутствии возможности проведения ремонта) первой запорной арматуры, установленной на поэтажных, поквартирных отводах от распределительных трубопроводов (стояков)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1.1.22 введен </w:t>
            </w:r>
            <w:hyperlink r:id="rId20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окраска трубопроводов в технических помещениях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1.1.23 введен </w:t>
            </w:r>
            <w:hyperlink r:id="rId21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основные виды работ для системы вентиляции: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системы вентиляции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осмотр оголовков дымовых каналов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не менее 1 раза в месяц в зимнее время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системы вентиляции с естественным побуждением на работоспособность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не менее 1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состояния (наличие тяги) и прочистка дымовых и вентиляционных каналов газовых отопительных котлов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год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состояния (наличие тяги) и прочистка дымовых и вентиляционных каналов газовых водогрейных колонок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не менее 1 раза в год (каналов, изготовленных из кирпича - не менее 1 раза в квартал)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22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работы по проверке системы вентиляции чердаков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год </w:t>
            </w:r>
            <w:hyperlink w:anchor="P653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устранение незначительных неисправностей системы вентиляции чердаков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1.2.8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состояния (наличие тяги) и прочистка дымовых каналов твердотопливных котлов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не менее 1 раза в год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прочистка вентиляционных каналов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эффективности работы механической вентиляции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основные виды работ для внутридомовых систем горячего и холодного водоснабжения, водоотведения (канализации):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систем горячего и холодного водоснабжения, водоотведения (канализации)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осмотр запорно-регулирующей арматуры в подвальных этажах (подвалах), подпольях, чердаках, технических этажах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осмотр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водоподогревателя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(теплообменника)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горячего и холодного водоснабжения, водоотведения (канализации) (замена прокладок в водопроводных (водоразборных) кранах, гибких шлангах, устранение засоров, набивка сальников, очистка фильтров, сифонов, укрепление теплоизоляции, восстановление теплоизоляции на отдельных участках трубопровода до 2 п. м включительно, устранение течей трубопроводов, запорной арматуры, задвижек,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водоподогревателя</w:t>
            </w:r>
            <w:proofErr w:type="spellEnd"/>
            <w:r w:rsidRPr="00EF2CF8">
              <w:rPr>
                <w:rFonts w:ascii="Times New Roman" w:hAnsi="Times New Roman" w:cs="Times New Roman"/>
              </w:rPr>
              <w:t>, сифонов, смесителей, гибких шлангов и другие работы (кроме работ в квартирах и жилых помещениях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23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гидравлическое испытание систем горячего и холодного водоснабжения,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водоподогревателей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(теплообменников) системы горячего водоснабжения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год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промывка систем горячего и холодного водоснабжения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работы приборов группового учета холодного и горячего водоснабжения, тепловой энергии, системы автоматического регулирования тепловой энергии, системы дистанционного съема показаний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в соответствии с графиками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1.3.8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исправности канализационных вытяжек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прочистка канализационных отступов и выпусков в канализационную сеть до первого канализационного колодца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консервация поливочных систем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год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расконсервирование поливочной системы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год </w:t>
            </w:r>
            <w:hyperlink w:anchor="P653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утепление наружных водоразборных кранов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год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профилактическое обслуживание запорно-регулирующей арматуры (притирка запорной арматуры, набивка сальников, замена прокладок в водопроводных кранах, обслуживание задвижек)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год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укрепление кронштейнов (опор) крепления трубопроводов (кроме работ в квартирах)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устранение течи канализационных стояков (заделка стыков цементным раствором 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зачеканка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раструба), замена уплотнительных колец, замена прокладок канализационных ревизий)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1.3.16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уплотнение сгонов без разборки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1.3.17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ликвидация воздушных пробок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1.3.18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поверка групповых приборов учета тепловой энергии и контрольно-измерительных приборов с их снятием и установкой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в соответствии с требованиями изготовителя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1.3.19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осмотр водоразборных кранов в общежитиях (кроме работ в жилых помещениях)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1.3.20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ремонт и замена арматуры смывных бачков в общежитиях (кроме работ в жилых помещениях)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1.3.21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регулировка смывных бачков в общежитиях (кроме работ в жилых помещениях)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1.3.22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замена отдельных фасонных частей (тройников, отводов, колен, муфт и других) системы канализации (тройников,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пятерников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и других) (кроме работ в квартирах и жилых помещениях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1.3.23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ремонт и замена оголовков гибких шлангов душа и соединений к ним в общежитиях (кроме работ в жилых помещениях)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1.3.24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замена гибких шлангов и соединений к ним в общежитиях (кроме работ в жилых помещениях)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1.3.25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установка и замена запорной арматуры диаметром до 50 мм, водопроводных (водозаборных) кранов (кроме работ в квартирах и жилых помещениях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1.3.25 в ред. </w:t>
            </w:r>
            <w:hyperlink r:id="rId25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1.3.26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замена поврежденных участков трубопровода и водосточных труб до 2 п. м включительно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1.3.26 в ред. </w:t>
            </w:r>
            <w:hyperlink r:id="rId26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1.3.27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ремонт, замена (при отсутствии возможности проведения ремонта)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полотенцесушителя</w:t>
            </w:r>
            <w:proofErr w:type="spellEnd"/>
            <w:r w:rsidRPr="00EF2CF8">
              <w:rPr>
                <w:rFonts w:ascii="Times New Roman" w:hAnsi="Times New Roman" w:cs="Times New Roman"/>
              </w:rPr>
              <w:t>, установленного в жилом помещении в соответствии со строительным проектом здания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1.3.27 введен </w:t>
            </w:r>
            <w:hyperlink r:id="rId27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1.3.28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ремонт, замена (при отсутствии возможности проведения ремонта) первой запорной арматуры, установленной на поэтажных, поквартирных отводах от распределительных трубопроводов (стояков) при горизонтальном способе разводки системы отопления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1.3.28 введен </w:t>
            </w:r>
            <w:hyperlink r:id="rId28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1.3.29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окраска участков водосточных труб до 2 п. м включительно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1.3.29 введен </w:t>
            </w:r>
            <w:hyperlink r:id="rId29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1.3.30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окраска трубопроводов в технических помещениях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1.3.30 введен </w:t>
            </w:r>
            <w:hyperlink r:id="rId30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основные виды работ для системы электроснабжения: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электротехнических устройств (кроме работ в квартирах)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устранение незначительных неисправностей электротехнических устройств, расположенных во </w:t>
            </w:r>
            <w:r w:rsidRPr="00EF2CF8">
              <w:rPr>
                <w:rFonts w:ascii="Times New Roman" w:hAnsi="Times New Roman" w:cs="Times New Roman"/>
              </w:rPr>
              <w:lastRenderedPageBreak/>
              <w:t>вспомогательных помещениях и фасадах зданий (протирка (чистка) и укрепление светильников (плафонов), выключателей, замена неисправных патронов в подвальных этажах (подвалах), подпольях, чердаках, технических этажах, лестничных площадках и посадочных площадках лифтовых холлов и других технических помещениях)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1.4.3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замена перегоревших электрических лампочек, светодиодных элементов в светильниках, расположенных во вспомогательных помещениях и фасадах здания (в подвальных этажах (подвалах), подпольях, чердаках, технических этажах, лестничных площадках и посадочных площадках лифтовых холлов, тамбурах, коридорах и других вспомогательных помещениях)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31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обслуживание вводного, силового, распределительного и осветительного щита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осмотр вводно-распределительного устройства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осмотр поэтажных </w:t>
            </w:r>
            <w:proofErr w:type="spellStart"/>
            <w:r w:rsidRPr="00EF2CF8">
              <w:rPr>
                <w:rFonts w:ascii="Times New Roman" w:hAnsi="Times New Roman" w:cs="Times New Roman"/>
              </w:rPr>
              <w:t>электрощитков</w:t>
            </w:r>
            <w:proofErr w:type="spellEnd"/>
            <w:r w:rsidRPr="00EF2CF8">
              <w:rPr>
                <w:rFonts w:ascii="Times New Roman" w:hAnsi="Times New Roman" w:cs="Times New Roman"/>
              </w:rPr>
              <w:t>, слаботочных щитков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32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1.4.7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осмотр </w:t>
            </w:r>
            <w:proofErr w:type="spellStart"/>
            <w:r w:rsidRPr="00EF2CF8">
              <w:rPr>
                <w:rFonts w:ascii="Times New Roman" w:hAnsi="Times New Roman" w:cs="Times New Roman"/>
              </w:rPr>
              <w:t>электрощитовой</w:t>
            </w:r>
            <w:proofErr w:type="spellEnd"/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1.4.8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проверка заземления оборудования (насосы, щитовые вентиляторы, поэтажные </w:t>
            </w:r>
            <w:proofErr w:type="spellStart"/>
            <w:r w:rsidRPr="00EF2CF8">
              <w:rPr>
                <w:rFonts w:ascii="Times New Roman" w:hAnsi="Times New Roman" w:cs="Times New Roman"/>
              </w:rPr>
              <w:t>электрощитки</w:t>
            </w:r>
            <w:proofErr w:type="spellEnd"/>
            <w:r w:rsidRPr="00EF2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1.4.9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измерение тока по фазам и проверка правильности выбора защитных устройств (предохранителей), проверка величины напряжения в различных точках сети (кроме работ в квартирах)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33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устранение незначительных неисправностей электропроводки (с заменой электропроводки до 2 п. м) (кроме работ в квартирах)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1.4.11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подтяжка провисшей электропроводки (кроме работ в квартирах)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1.4.12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закрытие (при необходимости с заменой запирающего устройства) открытых поэтажных распределительных </w:t>
            </w:r>
            <w:r w:rsidRPr="00EF2CF8">
              <w:rPr>
                <w:rFonts w:ascii="Times New Roman" w:hAnsi="Times New Roman" w:cs="Times New Roman"/>
              </w:rPr>
              <w:lastRenderedPageBreak/>
              <w:t>электрощитов, шкафов, ящиков с домовым оборудованием, слаботочных щитков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34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1.4.13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поверка групповых приборов учета расхода электрической энергии и трансформаторов тока с их снятием и установкой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в соответствии с требованиями изготовителя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35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1.4.14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измерение параметров заземляющих устройств, проверка соединений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заземлителей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с заземляемыми элементами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не реже 1 раза в 6 лет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36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1.4.15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EF2CF8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электроплит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1.4.16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испытание цепи "фаза-нуль"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не реже 1 раза в 6 лет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1.4.16 введен </w:t>
            </w:r>
            <w:hyperlink r:id="rId37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1.4.17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измерение сопротивления изоляции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не реже 1 раза в 3 года (для некоторых видов оборудования в соответствии с требованиями изготовителя - ежегодно)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1.4.17 введен </w:t>
            </w:r>
            <w:hyperlink r:id="rId38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1.4.18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установка, ремонт, замена вышедших из строя выключателей, штепселей, розеток (кроме работ в квартирах и жилых помещений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1.4.18 введен </w:t>
            </w:r>
            <w:hyperlink r:id="rId39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техническое обслуживание, за исключением ремонта, систем пожарной сигнализации, систем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защиты, систем оповещения о пожаре и установок пожаротушения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40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мусоропровода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снятие показаний групповых приборов учета расхода воды и электрической энергии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снятие показаний групповых приборов учета расхода тепла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снятие показаний контрольно-измерительных приборов (манометров, термометров)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внешний осмотр отдельных элементов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общедомовых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инженерных систем, находящихся внутри квартиры и жилых помещениях в общежитиях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основные виды работ для системы газоснабжения (кроме работ в квартирах):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73"/>
            <w:bookmarkEnd w:id="1"/>
            <w:r w:rsidRPr="00EF2CF8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техническое обслуживание запорных устройств на газопроводах-вводах, вводных газопроводов, внутренних газопроводов до первого запорного устройства, установленного в квартирах, внутренних газопроводов и газоиспользующего оборудования в общежитиях с отключением от газораспределительной системы и испытанием на герметичность воздухом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10 лет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1.11.2 исключен. - </w:t>
            </w:r>
            <w:hyperlink r:id="rId41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380"/>
            <w:bookmarkEnd w:id="2"/>
            <w:r w:rsidRPr="00EF2CF8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техническое обслуживание запорных устройств на газопроводах-вводах, вводных газопроводов и внутренних газопроводов многоквартирных жилых домов сроком эксплуатации свыше 20 лет (за исключением внутренних газопроводов, расположенных внутри квартир) без отключения от газораспределительной системы, в том числе устранение выявленных неисправностей (замена вышедших из строя участков газопроводов до 5 п. м, арматуры и другие работы)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устранение недостатков креплений вводных и внутренних газопроводов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10 лет при проведении работ, указанных в </w:t>
            </w:r>
            <w:hyperlink w:anchor="P373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подпункте 1.11.1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настоящего пункта, и в дальнейшем 1 раз в год при проведении работ, указанных в </w:t>
            </w:r>
            <w:hyperlink w:anchor="P380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подпункте 1.11.3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настоящего пункта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1.11.4 в ред. </w:t>
            </w:r>
            <w:hyperlink r:id="rId42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устранение недостатков покраски вводных и внутренних газопроводов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10 лет при проведении работ, указанных в </w:t>
            </w:r>
            <w:hyperlink w:anchor="P373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подпункте 1.11.1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настоящего пункта, и в дальнейшем 1 раз в год при проведении работ, указанных в </w:t>
            </w:r>
            <w:hyperlink w:anchor="P380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подпункте 1.11.3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настоящего пункта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1.11.5 в ред. </w:t>
            </w:r>
            <w:hyperlink r:id="rId43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1.11.6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устранение недостатков уплотнений футляров газопроводов в местах пересечений стен и перекрытий </w:t>
            </w:r>
            <w:r w:rsidRPr="00EF2CF8">
              <w:rPr>
                <w:rFonts w:ascii="Times New Roman" w:hAnsi="Times New Roman" w:cs="Times New Roman"/>
              </w:rPr>
              <w:lastRenderedPageBreak/>
              <w:t>(уплотнение футляров специальными материалами и оштукатуривание стен в местах прокладки газопровода и футляра)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 xml:space="preserve">1 раз в 10 лет при проведении работ, указанных в </w:t>
            </w:r>
            <w:hyperlink w:anchor="P373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подпункте 1.11.1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настоящего пункта, и в </w:t>
            </w:r>
            <w:r w:rsidRPr="00EF2CF8">
              <w:rPr>
                <w:rFonts w:ascii="Times New Roman" w:hAnsi="Times New Roman" w:cs="Times New Roman"/>
              </w:rPr>
              <w:lastRenderedPageBreak/>
              <w:t xml:space="preserve">дальнейшем 1 раз в год при проведении работ, указанных в </w:t>
            </w:r>
            <w:hyperlink w:anchor="P380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подпункте 1.11.3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настоящего пункта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1.11.6 в ред. </w:t>
            </w:r>
            <w:hyperlink r:id="rId44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1.11.7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техническое обслуживание газоиспользующего оборудования, установленного в общежитиях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4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работы, выполняемые в порядке аварийного обслуживания: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замена сгонов на трубопроводе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установка бандажей на трубопроводе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ликвидация засора канализации внутри строения (кроме работ в квартирах и жилых помещениях в общежитиях)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1.12.4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ликвидация засора канализационных труб (лежаков) до первого колодца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1.12.5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заделка свищей и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зачеканка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раструбов (кроме работ в квартирах)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1.12.6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замена трубопроводов локальными участками до 2 п. м включительно (кроме работ в квартирах)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45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1.12.7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ремонт и замена аварийно-поврежденной запорной арматуры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1.12.8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ликвидация течи путем уплотнения соединения труб, арматуры и нагревательных приборов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1.12.9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выполнение сварочных работ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1.12.10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замена вышедших из строя предохранителей, автоматических выключателей, пакетных переключателей, магнитных пускателей, замена плавких вставок, замена шпилек, подтяжка и зачистка контактов на домовых вводно-распределительных устройствах и щитах, в поэтажных распределительных электрических щитах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46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1.12.11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откачка воды из подвала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1.12.12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разработка грунта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1.12.13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пробивка отверстий и борозд над </w:t>
            </w:r>
            <w:r w:rsidRPr="00EF2CF8">
              <w:rPr>
                <w:rFonts w:ascii="Times New Roman" w:hAnsi="Times New Roman" w:cs="Times New Roman"/>
              </w:rPr>
              <w:lastRenderedPageBreak/>
              <w:t>скрытыми трубопроводами, электропроводкой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1.12.14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отключение трубопроводов здания, стояков на отдельных участках трубопроводов, опорожнение отключенных участков системы отопления, горячего и холодного водоснабжения и обратное наполнение их с пуском системы после устранения неисправности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1.12.15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ограждение опасных мест до устранения неисправностей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1.12.16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осмотр инженерных систем, санитарно-технического, электротехнического оборудования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1.12.17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регулировка, наладка системы центрального отопления и горячего водоснабжения (систем автоматического регулирования подачи теплоносителя, насосов, клапанов и иного оборудования) в случаях сбоев в работе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укрепление, герметизация мусороприемных клапанов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1.13 введен </w:t>
            </w:r>
            <w:hyperlink r:id="rId47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ремонт и замена шкафов пожарных гидрантов, уплотнение соединений, замена запорной арматуры системы пожаротушения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1.14 введен </w:t>
            </w:r>
            <w:hyperlink r:id="rId48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Поддержание в исправном и работоспособном состоянии конструктивных элементов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основные виды работ для фундаментов и стен подвального этажа (подвала), подполья: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фундаментов и стен подвального этажа (подвала), подполья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укрепление переходных мостиков подвального этажа (подвала), подполья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заделка продухов в цоколях зданий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год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работы по открытию продухов в цоколях зданий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год </w:t>
            </w:r>
            <w:hyperlink w:anchor="P653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вокруг здания, устройство, ремонт и замена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до 1 кв. м включительно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2.1.5 в ред. </w:t>
            </w:r>
            <w:hyperlink r:id="rId49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установка, ремонт, замена на технологическом отверстии (окне) цоколя качающейся дверцы, свободно открывающейся только наружу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2.1.6 введен </w:t>
            </w:r>
            <w:hyperlink r:id="rId50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основные виды работ для стен (за исключением стен подвального этажа (подвала), подполья):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стен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внутренней окраски и отделки при общих осмотрах (кроме работ в квартирах)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наружной окраски и отделки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устранение мелких неисправностей фасадов (заделка трещин, восстановление отделки площадью до 5 кв. м, в том числе в случаях актов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вандального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характера)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3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восстановление указателей дислокации технических помещений и домового оборудования, номерных знаков, аншлагов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51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укрепление, замена </w:t>
            </w:r>
            <w:proofErr w:type="spellStart"/>
            <w:r w:rsidRPr="00EF2CF8">
              <w:rPr>
                <w:rFonts w:ascii="Times New Roman" w:hAnsi="Times New Roman" w:cs="Times New Roman"/>
              </w:rPr>
              <w:t>флагодержателей</w:t>
            </w:r>
            <w:proofErr w:type="spellEnd"/>
            <w:r w:rsidRPr="00EF2CF8">
              <w:rPr>
                <w:rFonts w:ascii="Times New Roman" w:hAnsi="Times New Roman" w:cs="Times New Roman"/>
              </w:rPr>
              <w:t>, номерных знаков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протирка номерных знаков, аншлагов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2.2.8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устройство маяков на стенах для наблюдения за деформациями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2.2.8 введен </w:t>
            </w:r>
            <w:hyperlink r:id="rId52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2.2.9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установка (демонтаж), укрепление информационных досок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2.2.9 введен </w:t>
            </w:r>
            <w:hyperlink r:id="rId53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основные виды работ для междуэтажных перекрытий: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междуэтажных перекрытий в местах общего пользования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утепления чердачных перекрытий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год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проверка технического состояния полов в местах общего пользования и жилых </w:t>
            </w:r>
            <w:r w:rsidRPr="00EF2CF8">
              <w:rPr>
                <w:rFonts w:ascii="Times New Roman" w:hAnsi="Times New Roman" w:cs="Times New Roman"/>
              </w:rPr>
              <w:lastRenderedPageBreak/>
              <w:t>помещениях в общежитиях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 xml:space="preserve">2 раза в год </w:t>
            </w:r>
            <w:hyperlink w:anchor="P653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основные виды работ для крыш: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крыш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2 раза в год </w:t>
            </w:r>
            <w:hyperlink w:anchor="P653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укрепление парапетных плит, парапетных ограждений, ограждений крыш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54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укрепление (со снятием) водосточных труб, колен, воронок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3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укрепление звеньев водосточных труб без их снятия, произведенное в стременах на высоте до 2 м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прочистка систем водостока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4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2.4.6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очистка кровли:</w:t>
            </w:r>
            <w:r w:rsidRPr="00EF2CF8">
              <w:rPr>
                <w:rFonts w:ascii="Times New Roman" w:hAnsi="Times New Roman" w:cs="Times New Roman"/>
              </w:rPr>
              <w:br/>
              <w:t>от мусора и грязи</w:t>
            </w:r>
            <w:r w:rsidRPr="00EF2CF8">
              <w:rPr>
                <w:rFonts w:ascii="Times New Roman" w:hAnsi="Times New Roman" w:cs="Times New Roman"/>
              </w:rPr>
              <w:br/>
              <w:t>от снега и наледи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br/>
              <w:t xml:space="preserve">2 раза в год </w:t>
            </w:r>
            <w:hyperlink w:anchor="P654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EF2CF8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2.4.7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укрепление оголовков дымовых, вентиляционных труб и металлических покрытий парапетов, восстановление металлических покрытий парапетов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(в ред. </w:t>
            </w:r>
            <w:hyperlink r:id="rId55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03.08.2021 N 13)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2.4.8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очистка карнизов, парапетов, козырьков от наледи и сосулек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2.4.9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устранение мелких неисправностей мягких кровель (устранение локальными участками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дутиков</w:t>
            </w:r>
            <w:proofErr w:type="spellEnd"/>
            <w:r w:rsidRPr="00EF2CF8">
              <w:rPr>
                <w:rFonts w:ascii="Times New Roman" w:hAnsi="Times New Roman" w:cs="Times New Roman"/>
              </w:rPr>
              <w:t>, разрывов, трещин, вертикальных участков примыканий площадью до 5 кв. м)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2.4.10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устранение мелких неисправностей скатных кровель из штучных материалов (шифер, черепица и другие штучные материалы) (заделка трещин, устранение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неплотностей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в местах сопряжения с выступающими над крышей конструкциями, замена отдельных элементов кровель (асбестоцементных листов до 3 штук, черепицы до 10 штук) или их крепление к обрешетке)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2.4.11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устранение мелких неисправностей стальной кровли (промазка суриковой замазкой либо другим герметизирующим средством свищей, гребней стальной кровли до 5 м на площадь крыши в целом)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основные виды работ для окон и дверей (кроме работ в квартирах):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окон и дверей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2 раза в год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укрепление дверей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замена разбитых стекол окон и дверей в местах общего пользования, чердачных слуховых окон, окон подвального этажа (подвала), подполья (в том числе в приямках)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укрепление отрывающихся дверных и оконных наличников, </w:t>
            </w:r>
            <w:proofErr w:type="spellStart"/>
            <w:r w:rsidRPr="00EF2CF8">
              <w:rPr>
                <w:rFonts w:ascii="Times New Roman" w:hAnsi="Times New Roman" w:cs="Times New Roman"/>
              </w:rPr>
              <w:t>штапиков</w:t>
            </w:r>
            <w:proofErr w:type="spellEnd"/>
            <w:r w:rsidRPr="00EF2CF8">
              <w:rPr>
                <w:rFonts w:ascii="Times New Roman" w:hAnsi="Times New Roman" w:cs="Times New Roman"/>
              </w:rPr>
              <w:t>, притворных планок и скоб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подтяжка ослабевших дверных петель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2.5.6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крепление расшатавшихся дверных и оконных ручек, штанг и другой фурнитуры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по мере необходимости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2.5.7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замена, установка устройств для </w:t>
            </w:r>
            <w:proofErr w:type="spellStart"/>
            <w:r w:rsidRPr="00EF2CF8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дверей (кроме доводчиков дверей подъездов, в том числе входных, а также работ в квартирах и жилых помещениях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2.5.7 в ред. </w:t>
            </w:r>
            <w:hyperlink r:id="rId56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2.5.8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устройство, ремонт, замена уплотнителя в притворах дверей,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подстрагивание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дверей, окон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2.5.9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регулировка, обслуживание дверных и оконных заполнений из профиля ПВХ, кроме работ в квартирах и жилых помещениях в общежитиях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2.5.9 введен </w:t>
            </w:r>
            <w:hyperlink r:id="rId57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перегородок в местах общего пользования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основные виды работ для лестничных маршей, балконов и балконных ограждений, лоджий, крылец, зонтов, козырьков над входами в подъезды и балконами верхних этажей: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лестничных маршей, балконов и балконных ограждений, лоджий, крылец, зонтов, козырьков над входами в подъезды и балконами верхних этажей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2 раза в год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укрепление перил и других элементов лестниц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lastRenderedPageBreak/>
              <w:t>2.7.3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контрастная окраска ступеней лестничных маршей (входа в подъезд, в подъезде)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2.7.4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очистка козырьков над входами в подъезды от мусора и грязи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2.7.5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очистка козырьков балконов (лоджий), над входами в подъезды от наледи и сосулек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2.7.6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заделка выбоин, трещин ступеней и площадок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2.7.6 введен </w:t>
            </w:r>
            <w:hyperlink r:id="rId58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2.7.7</w:t>
            </w:r>
          </w:p>
        </w:tc>
        <w:tc>
          <w:tcPr>
            <w:tcW w:w="425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замена, восстановление решеток, приспособлений для чистки обуви при входе в здание</w:t>
            </w:r>
          </w:p>
        </w:tc>
        <w:tc>
          <w:tcPr>
            <w:tcW w:w="3231" w:type="dxa"/>
            <w:tcBorders>
              <w:bottom w:val="nil"/>
            </w:tcBorders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F2CF8" w:rsidRPr="00EF2CF8" w:rsidRDefault="00EF2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(</w:t>
            </w:r>
            <w:proofErr w:type="spellStart"/>
            <w:r w:rsidRPr="00EF2CF8">
              <w:rPr>
                <w:rFonts w:ascii="Times New Roman" w:hAnsi="Times New Roman" w:cs="Times New Roman"/>
              </w:rPr>
              <w:t>пп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. 2.7.7 введен </w:t>
            </w:r>
            <w:hyperlink r:id="rId59" w:history="1">
              <w:r w:rsidRPr="00EF2CF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F2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Минжилкомхоза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от 17.09.2019 N 14)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482" w:type="dxa"/>
            <w:gridSpan w:val="2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основные виды работ для печей: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проверка технического состояния печей при общих осмотрах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2.8.2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проверка работоспособности системы </w:t>
            </w:r>
            <w:proofErr w:type="spellStart"/>
            <w:r w:rsidRPr="00EF2CF8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печного отопления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2.8.3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заделка трещин и известковая окраска дымоходов в пространстве чердака, оголовков дымовых труб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2.8.4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очистка печей, дымоходов и дымовых труб от сажи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1 раз в год </w:t>
            </w:r>
            <w:hyperlink w:anchor="P652" w:history="1">
              <w:r w:rsidRPr="00EF2C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EF2CF8">
              <w:rPr>
                <w:rFonts w:ascii="Times New Roman" w:hAnsi="Times New Roman" w:cs="Times New Roman"/>
              </w:rPr>
              <w:t>, в отопительный период не реже 1 раза в 3 месяца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 xml:space="preserve">закрытие слуховых окон, люков, входов (выходов) на крыши и в технические помещения (подвальный этаж (подвал), подполье, чердак, технический этаж, машинное помещение лифтов, </w:t>
            </w:r>
            <w:proofErr w:type="spellStart"/>
            <w:r w:rsidRPr="00EF2CF8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EF2CF8">
              <w:rPr>
                <w:rFonts w:ascii="Times New Roman" w:hAnsi="Times New Roman" w:cs="Times New Roman"/>
              </w:rPr>
              <w:t xml:space="preserve"> и другие технические помещения), при необходимости с ремонтом, заменой запирающих устройств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ограждение опасных мест до устранения неисправностей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эксплуатационные испытания наружных стационарных лестниц, ограждений крыш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не реже 1 раза в 5 лет</w:t>
            </w:r>
          </w:p>
        </w:tc>
      </w:tr>
      <w:tr w:rsidR="00EF2CF8" w:rsidRPr="00EF2CF8">
        <w:tc>
          <w:tcPr>
            <w:tcW w:w="1587" w:type="dxa"/>
          </w:tcPr>
          <w:p w:rsidR="00EF2CF8" w:rsidRPr="00EF2CF8" w:rsidRDefault="00EF2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25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установка, укрепление, замена защитных сеток (от грызунов, животных, птиц)</w:t>
            </w:r>
          </w:p>
        </w:tc>
        <w:tc>
          <w:tcPr>
            <w:tcW w:w="3231" w:type="dxa"/>
          </w:tcPr>
          <w:p w:rsidR="00EF2CF8" w:rsidRPr="00EF2CF8" w:rsidRDefault="00EF2CF8">
            <w:pPr>
              <w:pStyle w:val="ConsPlusNormal"/>
              <w:rPr>
                <w:rFonts w:ascii="Times New Roman" w:hAnsi="Times New Roman" w:cs="Times New Roman"/>
              </w:rPr>
            </w:pPr>
            <w:r w:rsidRPr="00EF2C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2CF8">
        <w:rPr>
          <w:rFonts w:ascii="Times New Roman" w:hAnsi="Times New Roman" w:cs="Times New Roman"/>
        </w:rPr>
        <w:t>--------------------------------</w:t>
      </w:r>
    </w:p>
    <w:p w:rsidR="00EF2CF8" w:rsidRPr="00EF2CF8" w:rsidRDefault="00EF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52"/>
      <w:bookmarkEnd w:id="3"/>
      <w:r w:rsidRPr="00EF2CF8">
        <w:rPr>
          <w:rFonts w:ascii="Times New Roman" w:hAnsi="Times New Roman" w:cs="Times New Roman"/>
        </w:rPr>
        <w:t>&lt;*&gt; В том числе при подготовке к условиям осенне-зимнего периода года.</w:t>
      </w:r>
    </w:p>
    <w:p w:rsidR="00EF2CF8" w:rsidRPr="00EF2CF8" w:rsidRDefault="00EF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53"/>
      <w:bookmarkEnd w:id="4"/>
      <w:r w:rsidRPr="00EF2CF8">
        <w:rPr>
          <w:rFonts w:ascii="Times New Roman" w:hAnsi="Times New Roman" w:cs="Times New Roman"/>
        </w:rPr>
        <w:t>&lt;**&gt; В том числе при подготовке к условиям весенне-летнего периода года.</w:t>
      </w:r>
    </w:p>
    <w:p w:rsidR="00EF2CF8" w:rsidRPr="00EF2CF8" w:rsidRDefault="00EF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54"/>
      <w:bookmarkEnd w:id="5"/>
      <w:r w:rsidRPr="00EF2CF8">
        <w:rPr>
          <w:rFonts w:ascii="Times New Roman" w:hAnsi="Times New Roman" w:cs="Times New Roman"/>
        </w:rPr>
        <w:lastRenderedPageBreak/>
        <w:t>&lt;***&gt; В том числе при подготовке к условиям как весенне-летнего, так и осенне-зимнего периода года.</w:t>
      </w:r>
    </w:p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Normal"/>
        <w:jc w:val="both"/>
        <w:rPr>
          <w:rFonts w:ascii="Times New Roman" w:hAnsi="Times New Roman" w:cs="Times New Roman"/>
        </w:rPr>
      </w:pPr>
    </w:p>
    <w:p w:rsidR="00EF2CF8" w:rsidRPr="00EF2CF8" w:rsidRDefault="00EF2C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D73BA" w:rsidRPr="00EF2CF8" w:rsidRDefault="009D73BA">
      <w:pPr>
        <w:rPr>
          <w:rFonts w:ascii="Times New Roman" w:hAnsi="Times New Roman" w:cs="Times New Roman"/>
        </w:rPr>
      </w:pPr>
    </w:p>
    <w:sectPr w:rsidR="009D73BA" w:rsidRPr="00EF2CF8" w:rsidSect="001A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2CF8"/>
    <w:rsid w:val="009D73BA"/>
    <w:rsid w:val="00C926F3"/>
    <w:rsid w:val="00E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D83FB645B31251B622663F6F26E5C3639CAE0E8D506FD538321A0451043796FC63C5F9CC6AB312DC4C2F095FE6092CFC62696225D3B58D6EB49653B5tDsAJ" TargetMode="External"/><Relationship Id="rId18" Type="http://schemas.openxmlformats.org/officeDocument/2006/relationships/hyperlink" Target="consultantplus://offline/ref=6AD83FB645B31251B622663F6F26E5C3639CAE0E8D506FD538321A0451043796FC63C5F9CC6AB312DC4C2F095EEF092CFC62696225D3B58D6EB49653B5tDsAJ" TargetMode="External"/><Relationship Id="rId26" Type="http://schemas.openxmlformats.org/officeDocument/2006/relationships/hyperlink" Target="consultantplus://offline/ref=6AD83FB645B31251B622663F6F26E5C3639CAE0E8D5060D93932110451043796FC63C5F9CC6AB312DC4C2F095CEC092CFC62696225D3B58D6EB49653B5tDsAJ" TargetMode="External"/><Relationship Id="rId39" Type="http://schemas.openxmlformats.org/officeDocument/2006/relationships/hyperlink" Target="consultantplus://offline/ref=6AD83FB645B31251B622663F6F26E5C3639CAE0E8D5060D93932110451043796FC63C5F9CC6AB312DC4C2F095AEE092CFC62696225D3B58D6EB49653B5tDsAJ" TargetMode="External"/><Relationship Id="rId21" Type="http://schemas.openxmlformats.org/officeDocument/2006/relationships/hyperlink" Target="consultantplus://offline/ref=6AD83FB645B31251B622663F6F26E5C3639CAE0E8D5060D93932110451043796FC63C5F9CC6AB312DC4C2F095EEB092CFC62696225D3B58D6EB49653B5tDsAJ" TargetMode="External"/><Relationship Id="rId34" Type="http://schemas.openxmlformats.org/officeDocument/2006/relationships/hyperlink" Target="consultantplus://offline/ref=6AD83FB645B31251B622663F6F26E5C3639CAE0E8D506FD538321A0451043796FC63C5F9CC6AB312DC4C2F095EED092CFC62696225D3B58D6EB49653B5tDsAJ" TargetMode="External"/><Relationship Id="rId42" Type="http://schemas.openxmlformats.org/officeDocument/2006/relationships/hyperlink" Target="consultantplus://offline/ref=6AD83FB645B31251B622663F6F26E5C3639CAE0E8D506FD538321A0451043796FC63C5F9CC6AB312DC4C2F095EE6092CFC62696225D3B58D6EB49653B5tDsAJ" TargetMode="External"/><Relationship Id="rId47" Type="http://schemas.openxmlformats.org/officeDocument/2006/relationships/hyperlink" Target="consultantplus://offline/ref=6AD83FB645B31251B622663F6F26E5C3639CAE0E8D506FD538321A0451043796FC63C5F9CC6AB312DC4C2F095DE6092CFC62696225D3B58D6EB49653B5tDsAJ" TargetMode="External"/><Relationship Id="rId50" Type="http://schemas.openxmlformats.org/officeDocument/2006/relationships/hyperlink" Target="consultantplus://offline/ref=6AD83FB645B31251B622663F6F26E5C3639CAE0E8D5060D93932110451043796FC63C5F9CC6AB312DC4C2F0959E8092CFC62696225D3B58D6EB49653B5tDsAJ" TargetMode="External"/><Relationship Id="rId55" Type="http://schemas.openxmlformats.org/officeDocument/2006/relationships/hyperlink" Target="consultantplus://offline/ref=6AD83FB645B31251B622663F6F26E5C3639CAE0E8D506FD538321A0451043796FC63C5F9CC6AB312DC4C2F095CE6092CFC62696225D3B58D6EB49653B5tDsAJ" TargetMode="External"/><Relationship Id="rId7" Type="http://schemas.openxmlformats.org/officeDocument/2006/relationships/hyperlink" Target="consultantplus://offline/ref=6AD83FB645B31251B622663F6F26E5C3639CAE0E8D506FD538321A0451043796FC63C5F9CC6AB312DC4C2F095FE6092CFC62696225D3B58D6EB49653B5tDs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D83FB645B31251B622663F6F26E5C3639CAE0E8D5060D93932110451043796FC63C5F9CC6AB312DC4C2F095EEE092CFC62696225D3B58D6EB49653B5tDsAJ" TargetMode="External"/><Relationship Id="rId20" Type="http://schemas.openxmlformats.org/officeDocument/2006/relationships/hyperlink" Target="consultantplus://offline/ref=6AD83FB645B31251B622663F6F26E5C3639CAE0E8D5060D93932110451043796FC63C5F9CC6AB312DC4C2F095EEB092CFC62696225D3B58D6EB49653B5tDsAJ" TargetMode="External"/><Relationship Id="rId29" Type="http://schemas.openxmlformats.org/officeDocument/2006/relationships/hyperlink" Target="consultantplus://offline/ref=6AD83FB645B31251B622663F6F26E5C3639CAE0E8D5060D93932110451043796FC63C5F9CC6AB312DC4C2F095CEB092CFC62696225D3B58D6EB49653B5tDsAJ" TargetMode="External"/><Relationship Id="rId41" Type="http://schemas.openxmlformats.org/officeDocument/2006/relationships/hyperlink" Target="consultantplus://offline/ref=6AD83FB645B31251B622663F6F26E5C3639CAE0E8D506FD538321A0451043796FC63C5F9CC6AB312DC4C2F095EE8092CFC62696225D3B58D6EB49653B5tDsAJ" TargetMode="External"/><Relationship Id="rId54" Type="http://schemas.openxmlformats.org/officeDocument/2006/relationships/hyperlink" Target="consultantplus://offline/ref=6AD83FB645B31251B622663F6F26E5C3639CAE0E8D506FD538321A0451043796FC63C5F9CC6AB312DC4C2F095CE8092CFC62696225D3B58D6EB49653B5tDs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83FB645B31251B622663F6F26E5C3639CAE0E8D5060D93932110451043796FC63C5F9CC6AB312DC4C2F095FEB092CFC62696225D3B58D6EB49653B5tDsAJ" TargetMode="External"/><Relationship Id="rId11" Type="http://schemas.openxmlformats.org/officeDocument/2006/relationships/hyperlink" Target="consultantplus://offline/ref=6AD83FB645B31251B622663F6F26E5C3639CAE0E8D506DD63931140451043796FC63C5F9CC6AB312DC4C2F095FEB092CFC62696225D3B58D6EB49653B5tDsAJ" TargetMode="External"/><Relationship Id="rId24" Type="http://schemas.openxmlformats.org/officeDocument/2006/relationships/hyperlink" Target="consultantplus://offline/ref=6AD83FB645B31251B622663F6F26E5C3639CAE0E8D5060D93932110451043796FC63C5F9CC6AB312DC4C2F095DE9092CFC62696225D3B58D6EB49653B5tDsAJ" TargetMode="External"/><Relationship Id="rId32" Type="http://schemas.openxmlformats.org/officeDocument/2006/relationships/hyperlink" Target="consultantplus://offline/ref=6AD83FB645B31251B622663F6F26E5C3639CAE0E8D506FD538321A0451043796FC63C5F9CC6AB312DC4C2F095EED092CFC62696225D3B58D6EB49653B5tDsAJ" TargetMode="External"/><Relationship Id="rId37" Type="http://schemas.openxmlformats.org/officeDocument/2006/relationships/hyperlink" Target="consultantplus://offline/ref=6AD83FB645B31251B622663F6F26E5C3639CAE0E8D5060D93932110451043796FC63C5F9CC6AB312DC4C2F095AEE092CFC62696225D3B58D6EB49653B5tDsAJ" TargetMode="External"/><Relationship Id="rId40" Type="http://schemas.openxmlformats.org/officeDocument/2006/relationships/hyperlink" Target="consultantplus://offline/ref=6AD83FB645B31251B622663F6F26E5C3639CAE0E8D506FD538321A0451043796FC63C5F9CC6AB312DC4C2F095EEB092CFC62696225D3B58D6EB49653B5tDsAJ" TargetMode="External"/><Relationship Id="rId45" Type="http://schemas.openxmlformats.org/officeDocument/2006/relationships/hyperlink" Target="consultantplus://offline/ref=6AD83FB645B31251B622663F6F26E5C3639CAE0E8D5060D93932110451043796FC63C5F9CC6AB312DC4C2F0959EE092CFC62696225D3B58D6EB49653B5tDsAJ" TargetMode="External"/><Relationship Id="rId53" Type="http://schemas.openxmlformats.org/officeDocument/2006/relationships/hyperlink" Target="consultantplus://offline/ref=6AD83FB645B31251B622663F6F26E5C3639CAE0E8D5060D93932110451043796FC63C5F9CC6AB312DC4C2F0958EF092CFC62696225D3B58D6EB49653B5tDsAJ" TargetMode="External"/><Relationship Id="rId58" Type="http://schemas.openxmlformats.org/officeDocument/2006/relationships/hyperlink" Target="consultantplus://offline/ref=6AD83FB645B31251B622663F6F26E5C3639CAE0E8D5060D93932110451043796FC63C5F9CC6AB312DC4C2F0957E8092CFC62696225D3B58D6EB49653B5tDsAJ" TargetMode="External"/><Relationship Id="rId5" Type="http://schemas.openxmlformats.org/officeDocument/2006/relationships/hyperlink" Target="consultantplus://offline/ref=6AD83FB645B31251B622663F6F26E5C3639CAE0E8D506DD63931140451043796FC63C5F9CC6AB312DC4C2F095FEB092CFC62696225D3B58D6EB49653B5tDsAJ" TargetMode="External"/><Relationship Id="rId15" Type="http://schemas.openxmlformats.org/officeDocument/2006/relationships/hyperlink" Target="consultantplus://offline/ref=6AD83FB645B31251B622663F6F26E5C3639CAE0E8D506FD538321A0451043796FC63C5F9CC6AB312DC4C2F095EEE092CFC62696225D3B58D6EB49653B5tDsAJ" TargetMode="External"/><Relationship Id="rId23" Type="http://schemas.openxmlformats.org/officeDocument/2006/relationships/hyperlink" Target="consultantplus://offline/ref=6AD83FB645B31251B622663F6F26E5C3639CAE0E8D5060D93932110451043796FC63C5F9CC6AB312DC4C2F095DE8092CFC62696225D3B58D6EB49653B5tDsAJ" TargetMode="External"/><Relationship Id="rId28" Type="http://schemas.openxmlformats.org/officeDocument/2006/relationships/hyperlink" Target="consultantplus://offline/ref=6AD83FB645B31251B622663F6F26E5C3639CAE0E8D5060D93932110451043796FC63C5F9CC6AB312DC4C2F095CEB092CFC62696225D3B58D6EB49653B5tDsAJ" TargetMode="External"/><Relationship Id="rId36" Type="http://schemas.openxmlformats.org/officeDocument/2006/relationships/hyperlink" Target="consultantplus://offline/ref=6AD83FB645B31251B622663F6F26E5C3639CAE0E8D5060D93932110451043796FC63C5F9CC6AB312DC4C2F095BE7092CFC62696225D3B58D6EB49653B5tDsAJ" TargetMode="External"/><Relationship Id="rId49" Type="http://schemas.openxmlformats.org/officeDocument/2006/relationships/hyperlink" Target="consultantplus://offline/ref=6AD83FB645B31251B622663F6F26E5C3639CAE0E8D5060D93932110451043796FC63C5F9CC6AB312DC4C2F0959EC092CFC62696225D3B58D6EB49653B5tDsAJ" TargetMode="External"/><Relationship Id="rId57" Type="http://schemas.openxmlformats.org/officeDocument/2006/relationships/hyperlink" Target="consultantplus://offline/ref=6AD83FB645B31251B622663F6F26E5C3639CAE0E8D5060D93932110451043796FC63C5F9CC6AB312DC4C2F0957EC092CFC62696225D3B58D6EB49653B5tDsA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AD83FB645B31251B622663F6F26E5C3639CAE0E8D5060D93932110451043796FC63C5F9CC6AB312DC4C2F095FE8092CFC62696225D3B58D6EB49653B5tDsAJ" TargetMode="External"/><Relationship Id="rId19" Type="http://schemas.openxmlformats.org/officeDocument/2006/relationships/hyperlink" Target="consultantplus://offline/ref=6AD83FB645B31251B622663F6F26E5C3639CAE0E8D5060D93932110451043796FC63C5F9CC6AB312DC4C2F095EEB092CFC62696225D3B58D6EB49653B5tDsAJ" TargetMode="External"/><Relationship Id="rId31" Type="http://schemas.openxmlformats.org/officeDocument/2006/relationships/hyperlink" Target="consultantplus://offline/ref=6AD83FB645B31251B622663F6F26E5C3639CAE0E8D506FD538321A0451043796FC63C5F9CC6AB312DC4C2F095EEC092CFC62696225D3B58D6EB49653B5tDsAJ" TargetMode="External"/><Relationship Id="rId44" Type="http://schemas.openxmlformats.org/officeDocument/2006/relationships/hyperlink" Target="consultantplus://offline/ref=6AD83FB645B31251B622663F6F26E5C3639CAE0E8D506FD538321A0451043796FC63C5F9CC6AB312DC4C2F095DEA092CFC62696225D3B58D6EB49653B5tDsAJ" TargetMode="External"/><Relationship Id="rId52" Type="http://schemas.openxmlformats.org/officeDocument/2006/relationships/hyperlink" Target="consultantplus://offline/ref=6AD83FB645B31251B622663F6F26E5C3639CAE0E8D5060D93932110451043796FC63C5F9CC6AB312DC4C2F0958EF092CFC62696225D3B58D6EB49653B5tDsAJ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6AD83FB645B31251B622663F6F26E5C3639CAE0E8D506CD73B37160451043796FC63C5F9CC6AB312DC4C2F095FEA092CFC62696225D3B58D6EB49653B5tDsAJ" TargetMode="External"/><Relationship Id="rId9" Type="http://schemas.openxmlformats.org/officeDocument/2006/relationships/hyperlink" Target="consultantplus://offline/ref=6AD83FB645B31251B622663F6F26E5C3639CAE0E8D5060D53E3E120451043796FC63C5F9CC6AB312DC4C2F095CEC092CFC62696225D3B58D6EB49653B5tDsAJ" TargetMode="External"/><Relationship Id="rId14" Type="http://schemas.openxmlformats.org/officeDocument/2006/relationships/hyperlink" Target="consultantplus://offline/ref=6AD83FB645B31251B622663F6F26E5C3639CAE0E8D5060D93932110451043796FC63C5F9CC6AB312DC4C2F095FE7092CFC62696225D3B58D6EB49653B5tDsAJ" TargetMode="External"/><Relationship Id="rId22" Type="http://schemas.openxmlformats.org/officeDocument/2006/relationships/hyperlink" Target="consultantplus://offline/ref=6AD83FB645B31251B622663F6F26E5C3639CAE0E8D5060D93932110451043796FC63C5F9CC6AB312DC4C2F095DEB092CFC62696225D3B58D6EB49653B5tDsAJ" TargetMode="External"/><Relationship Id="rId27" Type="http://schemas.openxmlformats.org/officeDocument/2006/relationships/hyperlink" Target="consultantplus://offline/ref=6AD83FB645B31251B622663F6F26E5C3639CAE0E8D5060D93932110451043796FC63C5F9CC6AB312DC4C2F095CEB092CFC62696225D3B58D6EB49653B5tDsAJ" TargetMode="External"/><Relationship Id="rId30" Type="http://schemas.openxmlformats.org/officeDocument/2006/relationships/hyperlink" Target="consultantplus://offline/ref=6AD83FB645B31251B622663F6F26E5C3639CAE0E8D5060D93932110451043796FC63C5F9CC6AB312DC4C2F095CEB092CFC62696225D3B58D6EB49653B5tDsAJ" TargetMode="External"/><Relationship Id="rId35" Type="http://schemas.openxmlformats.org/officeDocument/2006/relationships/hyperlink" Target="consultantplus://offline/ref=6AD83FB645B31251B622663F6F26E5C3639CAE0E8D506FD538321A0451043796FC63C5F9CC6AB312DC4C2F095EEA092CFC62696225D3B58D6EB49653B5tDsAJ" TargetMode="External"/><Relationship Id="rId43" Type="http://schemas.openxmlformats.org/officeDocument/2006/relationships/hyperlink" Target="consultantplus://offline/ref=6AD83FB645B31251B622663F6F26E5C3639CAE0E8D506FD538321A0451043796FC63C5F9CC6AB312DC4C2F095DEF092CFC62696225D3B58D6EB49653B5tDsAJ" TargetMode="External"/><Relationship Id="rId48" Type="http://schemas.openxmlformats.org/officeDocument/2006/relationships/hyperlink" Target="consultantplus://offline/ref=6AD83FB645B31251B622663F6F26E5C3639CAE0E8D506FD538321A0451043796FC63C5F9CC6AB312DC4C2F095DE6092CFC62696225D3B58D6EB49653B5tDsAJ" TargetMode="External"/><Relationship Id="rId56" Type="http://schemas.openxmlformats.org/officeDocument/2006/relationships/hyperlink" Target="consultantplus://offline/ref=6AD83FB645B31251B622663F6F26E5C3639CAE0E8D5060D93932110451043796FC63C5F9CC6AB312DC4C2F0958E6092CFC62696225D3B58D6EB49653B5tDsAJ" TargetMode="External"/><Relationship Id="rId8" Type="http://schemas.openxmlformats.org/officeDocument/2006/relationships/hyperlink" Target="consultantplus://offline/ref=6AD83FB645B31251B622663F6F26E5C3639CAE0E8D506AD738341A0451043796FC63C5F9CC6AB312DC4C2F095FEB092CFC62696225D3B58D6EB49653B5tDsAJ" TargetMode="External"/><Relationship Id="rId51" Type="http://schemas.openxmlformats.org/officeDocument/2006/relationships/hyperlink" Target="consultantplus://offline/ref=6AD83FB645B31251B622663F6F26E5C3639CAE0E8D5060D93932110451043796FC63C5F9CC6AB312DC4C2F0958EE092CFC62696225D3B58D6EB49653B5tDs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D83FB645B31251B622663F6F26E5C3639CAE0E8D5060D93932110451043796FC63C5F9CC6AB312DC4C2F095FE9092CFC62696225D3B58D6EB49653B5tDsAJ" TargetMode="External"/><Relationship Id="rId17" Type="http://schemas.openxmlformats.org/officeDocument/2006/relationships/hyperlink" Target="consultantplus://offline/ref=6AD83FB645B31251B622663F6F26E5C3639CAE0E8D5060D93932110451043796FC63C5F9CC6AB312DC4C2F095EEF092CFC62696225D3B58D6EB49653B5tDsAJ" TargetMode="External"/><Relationship Id="rId25" Type="http://schemas.openxmlformats.org/officeDocument/2006/relationships/hyperlink" Target="consultantplus://offline/ref=6AD83FB645B31251B622663F6F26E5C3639CAE0E8D5060D93932110451043796FC63C5F9CC6AB312DC4C2F095DE7092CFC62696225D3B58D6EB49653B5tDsAJ" TargetMode="External"/><Relationship Id="rId33" Type="http://schemas.openxmlformats.org/officeDocument/2006/relationships/hyperlink" Target="consultantplus://offline/ref=6AD83FB645B31251B622663F6F26E5C3639CAE0E8D5060D93932110451043796FC63C5F9CC6AB312DC4C2F095BE6092CFC62696225D3B58D6EB49653B5tDsAJ" TargetMode="External"/><Relationship Id="rId38" Type="http://schemas.openxmlformats.org/officeDocument/2006/relationships/hyperlink" Target="consultantplus://offline/ref=6AD83FB645B31251B622663F6F26E5C3639CAE0E8D5060D93932110451043796FC63C5F9CC6AB312DC4C2F095AEE092CFC62696225D3B58D6EB49653B5tDsAJ" TargetMode="External"/><Relationship Id="rId46" Type="http://schemas.openxmlformats.org/officeDocument/2006/relationships/hyperlink" Target="consultantplus://offline/ref=6AD83FB645B31251B622663F6F26E5C3639CAE0E8D506FD538321A0451043796FC63C5F9CC6AB312DC4C2F095DE9092CFC62696225D3B58D6EB49653B5tDsAJ" TargetMode="External"/><Relationship Id="rId59" Type="http://schemas.openxmlformats.org/officeDocument/2006/relationships/hyperlink" Target="consultantplus://offline/ref=6AD83FB645B31251B622663F6F26E5C3639CAE0E8D5060D93932110451043796FC63C5F9CC6AB312DC4C2F0957E8092CFC62696225D3B58D6EB49653B5tDs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5995</Words>
  <Characters>34172</Characters>
  <Application>Microsoft Office Word</Application>
  <DocSecurity>0</DocSecurity>
  <Lines>284</Lines>
  <Paragraphs>80</Paragraphs>
  <ScaleCrop>false</ScaleCrop>
  <Company/>
  <LinksUpToDate>false</LinksUpToDate>
  <CharactersWithSpaces>40087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Korotkaj</dc:creator>
  <cp:lastModifiedBy>Korotkaj</cp:lastModifiedBy>
  <cp:revision>1</cp:revision>
  <dcterms:created xsi:type="dcterms:W3CDTF">2022-11-14T09:44:00Z</dcterms:created>
  <dcterms:modified xsi:type="dcterms:W3CDTF">2022-11-14T09:45:00Z</dcterms:modified>
</cp:coreProperties>
</file>